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470A" w14:textId="77777777" w:rsidR="0047025A" w:rsidRPr="00D40FB7" w:rsidRDefault="007B037D" w:rsidP="0047025A">
      <w:pPr>
        <w:tabs>
          <w:tab w:val="left" w:pos="2430"/>
          <w:tab w:val="left" w:pos="8640"/>
        </w:tabs>
        <w:spacing w:before="3000"/>
        <w:jc w:val="center"/>
        <w:rPr>
          <w:rFonts w:ascii="Arial" w:hAnsi="Arial" w:cs="Arial"/>
          <w:bCs/>
          <w:sz w:val="24"/>
          <w:szCs w:val="24"/>
          <w:u w:val="single"/>
        </w:rPr>
      </w:pPr>
      <w:r w:rsidRPr="00D40FB7">
        <w:rPr>
          <w:rFonts w:ascii="Arial" w:hAnsi="Arial" w:cs="Arial"/>
          <w:sz w:val="24"/>
          <w:szCs w:val="24"/>
          <w:u w:val="single"/>
        </w:rPr>
        <w:tab/>
      </w:r>
      <w:r w:rsidRPr="00D40FB7">
        <w:rPr>
          <w:rFonts w:ascii="Arial" w:hAnsi="Arial" w:cs="Arial"/>
          <w:b/>
          <w:bCs/>
          <w:sz w:val="24"/>
          <w:szCs w:val="24"/>
        </w:rPr>
        <w:t xml:space="preserve"> Court of Washington, County of </w:t>
      </w:r>
      <w:r w:rsidRPr="00D40FB7">
        <w:rPr>
          <w:rFonts w:ascii="Arial" w:hAnsi="Arial" w:cs="Arial"/>
          <w:sz w:val="24"/>
          <w:szCs w:val="24"/>
          <w:u w:val="single"/>
        </w:rPr>
        <w:tab/>
      </w:r>
    </w:p>
    <w:p w14:paraId="2711D80B" w14:textId="1F635989" w:rsidR="002C2A3F" w:rsidRPr="00D40FB7" w:rsidRDefault="0047025A" w:rsidP="0047025A">
      <w:pPr>
        <w:tabs>
          <w:tab w:val="left" w:pos="2430"/>
          <w:tab w:val="left" w:pos="8640"/>
        </w:tabs>
        <w:spacing w:after="120"/>
        <w:jc w:val="center"/>
        <w:rPr>
          <w:rFonts w:ascii="Arial" w:hAnsi="Arial" w:cs="Arial"/>
          <w:i/>
          <w:iCs/>
          <w:sz w:val="24"/>
          <w:szCs w:val="24"/>
          <w:u w:val="single"/>
        </w:rPr>
      </w:pPr>
      <w:r w:rsidRPr="00D40FB7">
        <w:rPr>
          <w:rFonts w:ascii="Arial" w:hAnsi="Arial" w:cs="Arial"/>
          <w:b/>
          <w:bCs/>
          <w:i/>
          <w:iCs/>
          <w:sz w:val="24"/>
          <w:szCs w:val="24"/>
          <w:lang w:val="ru"/>
        </w:rPr>
        <w:t xml:space="preserve">Суд штата Вашингтон, округ </w:t>
      </w:r>
    </w:p>
    <w:tbl>
      <w:tblPr>
        <w:tblW w:w="9322" w:type="dxa"/>
        <w:tblInd w:w="128" w:type="dxa"/>
        <w:tblLayout w:type="fixed"/>
        <w:tblCellMar>
          <w:left w:w="120" w:type="dxa"/>
          <w:right w:w="120" w:type="dxa"/>
        </w:tblCellMar>
        <w:tblLook w:val="0000" w:firstRow="0" w:lastRow="0" w:firstColumn="0" w:lastColumn="0" w:noHBand="0" w:noVBand="0"/>
      </w:tblPr>
      <w:tblGrid>
        <w:gridCol w:w="4822"/>
        <w:gridCol w:w="4500"/>
      </w:tblGrid>
      <w:tr w:rsidR="00FC4994" w:rsidRPr="00D40FB7" w14:paraId="6714832E" w14:textId="77777777" w:rsidTr="006B0290">
        <w:trPr>
          <w:cantSplit/>
        </w:trPr>
        <w:tc>
          <w:tcPr>
            <w:tcW w:w="4822" w:type="dxa"/>
            <w:tcBorders>
              <w:bottom w:val="single" w:sz="30" w:space="0" w:color="auto"/>
              <w:right w:val="single" w:sz="6" w:space="0" w:color="auto"/>
            </w:tcBorders>
          </w:tcPr>
          <w:p w14:paraId="524D484A" w14:textId="76418B61" w:rsidR="00FC4994" w:rsidRPr="00D40FB7" w:rsidRDefault="00FC4994" w:rsidP="00C654B1">
            <w:pPr>
              <w:tabs>
                <w:tab w:val="left" w:pos="4500"/>
              </w:tabs>
              <w:spacing w:before="240"/>
              <w:ind w:left="-29"/>
              <w:rPr>
                <w:rFonts w:ascii="Arial" w:hAnsi="Arial" w:cs="Arial"/>
                <w:sz w:val="22"/>
                <w:szCs w:val="22"/>
                <w:u w:val="single"/>
              </w:rPr>
            </w:pPr>
            <w:r w:rsidRPr="00D40FB7">
              <w:rPr>
                <w:rFonts w:ascii="Arial" w:hAnsi="Arial" w:cs="Arial"/>
                <w:sz w:val="22"/>
                <w:szCs w:val="22"/>
                <w:u w:val="single"/>
              </w:rPr>
              <w:tab/>
            </w:r>
          </w:p>
          <w:p w14:paraId="55597CFA" w14:textId="77777777" w:rsidR="0047025A" w:rsidRPr="00D40FB7" w:rsidRDefault="00FC4994" w:rsidP="0047025A">
            <w:pPr>
              <w:tabs>
                <w:tab w:val="right" w:pos="4515"/>
              </w:tabs>
              <w:rPr>
                <w:rFonts w:ascii="Arial" w:hAnsi="Arial" w:cs="Arial"/>
                <w:sz w:val="22"/>
                <w:szCs w:val="22"/>
              </w:rPr>
            </w:pPr>
            <w:r w:rsidRPr="00D40FB7">
              <w:rPr>
                <w:rFonts w:ascii="Arial" w:hAnsi="Arial" w:cs="Arial"/>
                <w:sz w:val="22"/>
                <w:szCs w:val="22"/>
              </w:rPr>
              <w:t>Petitioner,</w:t>
            </w:r>
            <w:r w:rsidRPr="00D40FB7">
              <w:rPr>
                <w:rFonts w:ascii="Arial" w:hAnsi="Arial" w:cs="Arial"/>
                <w:sz w:val="22"/>
                <w:szCs w:val="22"/>
              </w:rPr>
              <w:tab/>
              <w:t>Date of Birth</w:t>
            </w:r>
          </w:p>
          <w:p w14:paraId="79DB19EB" w14:textId="5220E516" w:rsidR="00FC4994" w:rsidRPr="00D40FB7" w:rsidRDefault="0047025A" w:rsidP="0047025A">
            <w:pPr>
              <w:tabs>
                <w:tab w:val="right" w:pos="4515"/>
              </w:tabs>
              <w:rPr>
                <w:rFonts w:ascii="Arial" w:hAnsi="Arial" w:cs="Arial"/>
                <w:i/>
                <w:iCs/>
                <w:sz w:val="22"/>
                <w:szCs w:val="22"/>
              </w:rPr>
            </w:pPr>
            <w:r w:rsidRPr="00D40FB7">
              <w:rPr>
                <w:rFonts w:ascii="Arial" w:hAnsi="Arial" w:cs="Arial"/>
                <w:i/>
                <w:iCs/>
                <w:sz w:val="22"/>
                <w:szCs w:val="22"/>
                <w:lang w:val="ru"/>
              </w:rPr>
              <w:t>Податель заявления,</w:t>
            </w:r>
            <w:r w:rsidRPr="00D40FB7">
              <w:rPr>
                <w:rFonts w:ascii="Arial" w:hAnsi="Arial" w:cs="Arial"/>
                <w:sz w:val="22"/>
                <w:szCs w:val="22"/>
                <w:lang w:val="ru"/>
              </w:rPr>
              <w:tab/>
            </w:r>
            <w:r w:rsidRPr="00D40FB7">
              <w:rPr>
                <w:rFonts w:ascii="Arial" w:hAnsi="Arial" w:cs="Arial"/>
                <w:i/>
                <w:iCs/>
                <w:sz w:val="22"/>
                <w:szCs w:val="22"/>
                <w:lang w:val="ru"/>
              </w:rPr>
              <w:t>Дата рождения</w:t>
            </w:r>
          </w:p>
          <w:p w14:paraId="4786A6B1" w14:textId="77777777" w:rsidR="008650AA" w:rsidRPr="00D40FB7" w:rsidRDefault="008650AA" w:rsidP="0047025A">
            <w:pPr>
              <w:tabs>
                <w:tab w:val="right" w:pos="4515"/>
              </w:tabs>
              <w:rPr>
                <w:rFonts w:ascii="Arial" w:hAnsi="Arial" w:cs="Arial"/>
                <w:sz w:val="22"/>
                <w:szCs w:val="22"/>
              </w:rPr>
            </w:pPr>
          </w:p>
          <w:p w14:paraId="755A0185" w14:textId="77777777" w:rsidR="0047025A" w:rsidRPr="00D40FB7" w:rsidRDefault="00FC4994" w:rsidP="0047025A">
            <w:pPr>
              <w:spacing w:before="120"/>
              <w:rPr>
                <w:rFonts w:ascii="Arial" w:hAnsi="Arial" w:cs="Arial"/>
                <w:sz w:val="22"/>
                <w:szCs w:val="22"/>
              </w:rPr>
            </w:pPr>
            <w:r w:rsidRPr="00D40FB7">
              <w:rPr>
                <w:rFonts w:ascii="Arial" w:hAnsi="Arial" w:cs="Arial"/>
                <w:sz w:val="22"/>
                <w:szCs w:val="22"/>
              </w:rPr>
              <w:t>vs.</w:t>
            </w:r>
          </w:p>
          <w:p w14:paraId="148FA0EF" w14:textId="787DC5AB" w:rsidR="008650AA" w:rsidRPr="00D40FB7" w:rsidRDefault="0047025A" w:rsidP="0047025A">
            <w:pPr>
              <w:rPr>
                <w:rFonts w:ascii="Arial" w:hAnsi="Arial" w:cs="Arial"/>
                <w:i/>
                <w:iCs/>
                <w:sz w:val="22"/>
                <w:szCs w:val="22"/>
                <w:u w:val="single"/>
              </w:rPr>
            </w:pPr>
            <w:r w:rsidRPr="00D40FB7">
              <w:rPr>
                <w:rFonts w:ascii="Arial" w:hAnsi="Arial" w:cs="Arial"/>
                <w:i/>
                <w:iCs/>
                <w:sz w:val="22"/>
                <w:szCs w:val="22"/>
                <w:lang w:val="ru"/>
              </w:rPr>
              <w:t>против</w:t>
            </w:r>
          </w:p>
          <w:p w14:paraId="37892987" w14:textId="2D6B7BB6" w:rsidR="00FC4994" w:rsidRPr="00D40FB7" w:rsidRDefault="00FC4994" w:rsidP="00C654B1">
            <w:pPr>
              <w:tabs>
                <w:tab w:val="left" w:pos="-720"/>
                <w:tab w:val="left" w:pos="4500"/>
              </w:tabs>
              <w:spacing w:before="240"/>
              <w:rPr>
                <w:rFonts w:ascii="Arial" w:hAnsi="Arial" w:cs="Arial"/>
                <w:sz w:val="22"/>
                <w:szCs w:val="22"/>
                <w:u w:val="single"/>
              </w:rPr>
            </w:pPr>
            <w:r w:rsidRPr="00D40FB7">
              <w:rPr>
                <w:rFonts w:ascii="Arial" w:hAnsi="Arial" w:cs="Arial"/>
                <w:sz w:val="22"/>
                <w:szCs w:val="22"/>
                <w:u w:val="single"/>
              </w:rPr>
              <w:tab/>
            </w:r>
          </w:p>
          <w:p w14:paraId="02CB4E53" w14:textId="77777777" w:rsidR="0047025A" w:rsidRPr="00D40FB7" w:rsidRDefault="00FC4994" w:rsidP="0047025A">
            <w:pPr>
              <w:pStyle w:val="POnoindent"/>
              <w:tabs>
                <w:tab w:val="right" w:pos="4515"/>
              </w:tabs>
              <w:overflowPunct w:val="0"/>
              <w:autoSpaceDE w:val="0"/>
              <w:autoSpaceDN w:val="0"/>
              <w:adjustRightInd w:val="0"/>
              <w:spacing w:before="0" w:after="0"/>
              <w:textAlignment w:val="baseline"/>
            </w:pPr>
            <w:r w:rsidRPr="00D40FB7">
              <w:t>Respondent.</w:t>
            </w:r>
            <w:r w:rsidRPr="00D40FB7">
              <w:tab/>
              <w:t>Date of Birth</w:t>
            </w:r>
          </w:p>
          <w:p w14:paraId="240B0233" w14:textId="7815657B" w:rsidR="00FC4994" w:rsidRPr="00D40FB7" w:rsidRDefault="0047025A" w:rsidP="0047025A">
            <w:pPr>
              <w:pStyle w:val="POnoindent"/>
              <w:tabs>
                <w:tab w:val="right" w:pos="4515"/>
              </w:tabs>
              <w:overflowPunct w:val="0"/>
              <w:autoSpaceDE w:val="0"/>
              <w:autoSpaceDN w:val="0"/>
              <w:adjustRightInd w:val="0"/>
              <w:spacing w:before="0" w:after="112"/>
              <w:textAlignment w:val="baseline"/>
              <w:rPr>
                <w:i/>
                <w:iCs/>
              </w:rPr>
            </w:pPr>
            <w:r w:rsidRPr="00D40FB7">
              <w:rPr>
                <w:i/>
                <w:iCs/>
                <w:lang w:val="ru"/>
              </w:rPr>
              <w:t>Ответчик.</w:t>
            </w:r>
            <w:r w:rsidRPr="00D40FB7">
              <w:rPr>
                <w:lang w:val="ru"/>
              </w:rPr>
              <w:tab/>
            </w:r>
            <w:r w:rsidRPr="00D40FB7">
              <w:rPr>
                <w:i/>
                <w:iCs/>
                <w:lang w:val="ru"/>
              </w:rPr>
              <w:t>Дата рождения</w:t>
            </w:r>
          </w:p>
        </w:tc>
        <w:tc>
          <w:tcPr>
            <w:tcW w:w="4500" w:type="dxa"/>
            <w:tcBorders>
              <w:bottom w:val="single" w:sz="30" w:space="0" w:color="auto"/>
            </w:tcBorders>
          </w:tcPr>
          <w:p w14:paraId="15F9656A" w14:textId="77777777" w:rsidR="0047025A" w:rsidRPr="00D40FB7" w:rsidRDefault="00FC4994" w:rsidP="0047025A">
            <w:pPr>
              <w:tabs>
                <w:tab w:val="left" w:pos="-720"/>
                <w:tab w:val="left" w:pos="3121"/>
              </w:tabs>
              <w:spacing w:before="240"/>
              <w:rPr>
                <w:rFonts w:ascii="Arial" w:hAnsi="Arial" w:cs="Arial"/>
                <w:sz w:val="22"/>
                <w:u w:val="single"/>
              </w:rPr>
            </w:pPr>
            <w:r w:rsidRPr="00D40FB7">
              <w:rPr>
                <w:rFonts w:ascii="Arial" w:hAnsi="Arial" w:cs="Arial"/>
                <w:sz w:val="22"/>
              </w:rPr>
              <w:t xml:space="preserve">No. </w:t>
            </w:r>
            <w:r w:rsidRPr="00D40FB7">
              <w:rPr>
                <w:rFonts w:ascii="Arial" w:hAnsi="Arial" w:cs="Arial"/>
                <w:sz w:val="22"/>
                <w:u w:val="single"/>
              </w:rPr>
              <w:tab/>
            </w:r>
          </w:p>
          <w:p w14:paraId="46B020B6" w14:textId="67CBF627" w:rsidR="00FC4994" w:rsidRPr="00D40FB7" w:rsidRDefault="0047025A" w:rsidP="0047025A">
            <w:pPr>
              <w:tabs>
                <w:tab w:val="left" w:pos="-720"/>
                <w:tab w:val="left" w:pos="3121"/>
              </w:tabs>
              <w:rPr>
                <w:rFonts w:ascii="Arial" w:hAnsi="Arial" w:cs="Arial"/>
                <w:i/>
                <w:iCs/>
                <w:sz w:val="22"/>
              </w:rPr>
            </w:pPr>
            <w:r w:rsidRPr="00D40FB7">
              <w:rPr>
                <w:rFonts w:ascii="Arial" w:hAnsi="Arial" w:cs="Arial"/>
                <w:i/>
                <w:iCs/>
                <w:sz w:val="22"/>
                <w:lang w:val="ru"/>
              </w:rPr>
              <w:t xml:space="preserve">№ </w:t>
            </w:r>
          </w:p>
          <w:p w14:paraId="46A76ECD" w14:textId="77777777" w:rsidR="0047025A" w:rsidRPr="00D40FB7" w:rsidRDefault="00FC4994" w:rsidP="0047025A">
            <w:pPr>
              <w:spacing w:before="120"/>
              <w:rPr>
                <w:rFonts w:ascii="Arial" w:hAnsi="Arial" w:cs="Arial"/>
                <w:i/>
                <w:spacing w:val="-2"/>
                <w:sz w:val="22"/>
                <w:szCs w:val="22"/>
              </w:rPr>
            </w:pPr>
            <w:r w:rsidRPr="00D40FB7">
              <w:rPr>
                <w:rFonts w:ascii="Arial" w:hAnsi="Arial" w:cs="Arial"/>
                <w:b/>
                <w:bCs/>
                <w:sz w:val="22"/>
                <w:szCs w:val="22"/>
              </w:rPr>
              <w:t>Temporary Protection Order and Hearing</w:t>
            </w:r>
            <w:r w:rsidRPr="00D40FB7">
              <w:rPr>
                <w:rFonts w:ascii="Arial" w:hAnsi="Arial" w:cs="Arial"/>
                <w:sz w:val="22"/>
                <w:szCs w:val="22"/>
              </w:rPr>
              <w:t xml:space="preserve"> </w:t>
            </w:r>
            <w:r w:rsidRPr="00D40FB7">
              <w:rPr>
                <w:rFonts w:ascii="Arial" w:hAnsi="Arial" w:cs="Arial"/>
                <w:b/>
                <w:bCs/>
                <w:sz w:val="22"/>
                <w:szCs w:val="22"/>
              </w:rPr>
              <w:t>Notice</w:t>
            </w:r>
            <w:r w:rsidRPr="00D40FB7">
              <w:rPr>
                <w:rFonts w:ascii="Arial" w:hAnsi="Arial" w:cs="Arial"/>
                <w:sz w:val="22"/>
                <w:szCs w:val="22"/>
              </w:rPr>
              <w:t xml:space="preserve"> (TMO-) (</w:t>
            </w:r>
            <w:r w:rsidRPr="00D40FB7">
              <w:rPr>
                <w:rFonts w:ascii="Arial" w:hAnsi="Arial" w:cs="Arial"/>
                <w:i/>
                <w:iCs/>
                <w:sz w:val="22"/>
                <w:szCs w:val="22"/>
              </w:rPr>
              <w:t>Select only one)</w:t>
            </w:r>
          </w:p>
          <w:p w14:paraId="6DE3AF78" w14:textId="48B09C61" w:rsidR="00FC4994" w:rsidRPr="00D40FB7" w:rsidRDefault="0047025A" w:rsidP="0047025A">
            <w:pPr>
              <w:spacing w:after="40"/>
              <w:rPr>
                <w:rFonts w:ascii="Arial" w:hAnsi="Arial" w:cs="Arial"/>
                <w:i/>
                <w:iCs/>
                <w:spacing w:val="-2"/>
                <w:sz w:val="22"/>
                <w:szCs w:val="22"/>
              </w:rPr>
            </w:pPr>
            <w:r w:rsidRPr="00D40FB7">
              <w:rPr>
                <w:rFonts w:ascii="Arial" w:hAnsi="Arial" w:cs="Arial"/>
                <w:b/>
                <w:bCs/>
                <w:i/>
                <w:iCs/>
                <w:sz w:val="22"/>
                <w:szCs w:val="22"/>
                <w:lang w:val="ru"/>
              </w:rPr>
              <w:t xml:space="preserve">Временный защитный приказ и уведомление о слушании </w:t>
            </w:r>
            <w:r w:rsidRPr="00D40FB7">
              <w:rPr>
                <w:rFonts w:ascii="Arial" w:hAnsi="Arial" w:cs="Arial"/>
                <w:i/>
                <w:iCs/>
                <w:sz w:val="22"/>
                <w:szCs w:val="22"/>
                <w:lang w:val="ru"/>
              </w:rPr>
              <w:t>(TMO-)</w:t>
            </w:r>
            <w:r w:rsidRPr="00D40FB7">
              <w:rPr>
                <w:rFonts w:ascii="Arial" w:hAnsi="Arial" w:cs="Arial"/>
                <w:b/>
                <w:bCs/>
                <w:i/>
                <w:iCs/>
                <w:sz w:val="22"/>
                <w:szCs w:val="22"/>
                <w:lang w:val="ru"/>
              </w:rPr>
              <w:t xml:space="preserve"> </w:t>
            </w:r>
            <w:r w:rsidRPr="00D40FB7">
              <w:rPr>
                <w:rFonts w:ascii="Arial" w:hAnsi="Arial" w:cs="Arial"/>
                <w:i/>
                <w:iCs/>
                <w:sz w:val="22"/>
                <w:szCs w:val="22"/>
                <w:lang w:val="ru"/>
              </w:rPr>
              <w:t xml:space="preserve">(Выберите только один вариант) </w:t>
            </w:r>
          </w:p>
          <w:p w14:paraId="17A222E6" w14:textId="77777777" w:rsidR="0047025A" w:rsidRPr="00D40FB7" w:rsidRDefault="00FC4994" w:rsidP="0047025A">
            <w:pPr>
              <w:tabs>
                <w:tab w:val="left" w:pos="-720"/>
                <w:tab w:val="left" w:pos="2311"/>
              </w:tabs>
              <w:spacing w:before="40"/>
              <w:ind w:right="-144"/>
              <w:rPr>
                <w:rFonts w:ascii="Arial" w:hAnsi="Arial" w:cs="Arial"/>
                <w:sz w:val="22"/>
                <w:szCs w:val="22"/>
              </w:rPr>
            </w:pPr>
            <w:r w:rsidRPr="00D40FB7">
              <w:rPr>
                <w:rFonts w:ascii="Arial" w:hAnsi="Arial" w:cs="Arial"/>
                <w:sz w:val="22"/>
                <w:szCs w:val="22"/>
              </w:rPr>
              <w:t>[  ] Domestic Violence (RPRT)</w:t>
            </w:r>
          </w:p>
          <w:p w14:paraId="52CF8820" w14:textId="5F80C1EA" w:rsidR="00FC4994" w:rsidRPr="00D40FB7" w:rsidRDefault="00907376" w:rsidP="0047025A">
            <w:pPr>
              <w:tabs>
                <w:tab w:val="left" w:pos="-720"/>
                <w:tab w:val="left" w:pos="2311"/>
              </w:tabs>
              <w:ind w:right="-144"/>
              <w:rPr>
                <w:rFonts w:ascii="Arial" w:hAnsi="Arial" w:cs="Arial"/>
                <w:i/>
                <w:iCs/>
                <w:sz w:val="22"/>
                <w:szCs w:val="22"/>
              </w:rPr>
            </w:pPr>
            <w:r w:rsidRPr="00D40FB7">
              <w:rPr>
                <w:rFonts w:ascii="Arial" w:hAnsi="Arial" w:cs="Arial"/>
                <w:i/>
                <w:iCs/>
                <w:sz w:val="22"/>
                <w:szCs w:val="22"/>
              </w:rPr>
              <w:t xml:space="preserve">     </w:t>
            </w:r>
            <w:r w:rsidRPr="00D40FB7">
              <w:rPr>
                <w:rFonts w:ascii="Arial" w:hAnsi="Arial" w:cs="Arial"/>
                <w:i/>
                <w:iCs/>
                <w:sz w:val="22"/>
                <w:szCs w:val="22"/>
                <w:lang w:val="ru"/>
              </w:rPr>
              <w:t>Домашнее насилие (RPRT)</w:t>
            </w:r>
          </w:p>
          <w:p w14:paraId="4434ED90" w14:textId="77777777" w:rsidR="0047025A" w:rsidRPr="00D40FB7" w:rsidRDefault="00FC4994" w:rsidP="0047025A">
            <w:pPr>
              <w:tabs>
                <w:tab w:val="left" w:pos="-720"/>
                <w:tab w:val="left" w:pos="2221"/>
              </w:tabs>
              <w:spacing w:before="40"/>
              <w:ind w:right="-144"/>
              <w:rPr>
                <w:rFonts w:ascii="Arial" w:hAnsi="Arial" w:cs="Arial"/>
                <w:sz w:val="22"/>
                <w:szCs w:val="22"/>
              </w:rPr>
            </w:pPr>
            <w:r w:rsidRPr="00D40FB7">
              <w:rPr>
                <w:rFonts w:ascii="Arial" w:hAnsi="Arial" w:cs="Arial"/>
                <w:sz w:val="22"/>
                <w:szCs w:val="22"/>
              </w:rPr>
              <w:t>[  ] Sexual Assault (RSXP)</w:t>
            </w:r>
            <w:r w:rsidRPr="00D40FB7">
              <w:rPr>
                <w:rFonts w:ascii="Arial" w:hAnsi="Arial" w:cs="Arial"/>
                <w:sz w:val="22"/>
                <w:szCs w:val="22"/>
              </w:rPr>
              <w:tab/>
            </w:r>
          </w:p>
          <w:p w14:paraId="2D049B52" w14:textId="4FA62A55" w:rsidR="00A537DF" w:rsidRPr="00D40FB7" w:rsidRDefault="00907376" w:rsidP="0047025A">
            <w:pPr>
              <w:tabs>
                <w:tab w:val="left" w:pos="-720"/>
                <w:tab w:val="left" w:pos="2221"/>
              </w:tabs>
              <w:ind w:right="-144"/>
              <w:rPr>
                <w:rFonts w:ascii="Arial" w:hAnsi="Arial" w:cs="Arial"/>
                <w:i/>
                <w:iCs/>
                <w:sz w:val="22"/>
                <w:szCs w:val="22"/>
              </w:rPr>
            </w:pPr>
            <w:r w:rsidRPr="00D40FB7">
              <w:rPr>
                <w:rFonts w:ascii="Arial" w:hAnsi="Arial" w:cs="Arial"/>
                <w:i/>
                <w:iCs/>
                <w:sz w:val="22"/>
                <w:szCs w:val="22"/>
              </w:rPr>
              <w:t xml:space="preserve">     </w:t>
            </w:r>
            <w:r w:rsidRPr="00D40FB7">
              <w:rPr>
                <w:rFonts w:ascii="Arial" w:hAnsi="Arial" w:cs="Arial"/>
                <w:i/>
                <w:iCs/>
                <w:sz w:val="22"/>
                <w:szCs w:val="22"/>
                <w:lang w:val="ru"/>
              </w:rPr>
              <w:t>Сексуальные посягательства (RSXP)</w:t>
            </w:r>
          </w:p>
          <w:p w14:paraId="7C0BDAB4" w14:textId="77777777" w:rsidR="0047025A" w:rsidRPr="00D40FB7" w:rsidRDefault="00FC4994" w:rsidP="0047025A">
            <w:pPr>
              <w:tabs>
                <w:tab w:val="left" w:pos="-720"/>
                <w:tab w:val="left" w:pos="2221"/>
              </w:tabs>
              <w:spacing w:before="40"/>
              <w:ind w:right="-144"/>
              <w:rPr>
                <w:rFonts w:ascii="Arial" w:hAnsi="Arial" w:cs="Arial"/>
                <w:sz w:val="22"/>
                <w:szCs w:val="22"/>
              </w:rPr>
            </w:pPr>
            <w:r w:rsidRPr="00D40FB7">
              <w:rPr>
                <w:rFonts w:ascii="Arial" w:hAnsi="Arial" w:cs="Arial"/>
                <w:sz w:val="22"/>
                <w:szCs w:val="22"/>
              </w:rPr>
              <w:t>[  ] Harassment (RAH)</w:t>
            </w:r>
          </w:p>
          <w:p w14:paraId="7EA62570" w14:textId="25509E4B" w:rsidR="00FC4994" w:rsidRPr="00D40FB7" w:rsidRDefault="00907376" w:rsidP="0047025A">
            <w:pPr>
              <w:tabs>
                <w:tab w:val="left" w:pos="-720"/>
                <w:tab w:val="left" w:pos="2221"/>
              </w:tabs>
              <w:ind w:right="-144"/>
              <w:rPr>
                <w:rFonts w:ascii="Arial" w:hAnsi="Arial" w:cs="Arial"/>
                <w:i/>
                <w:iCs/>
                <w:sz w:val="22"/>
                <w:szCs w:val="22"/>
              </w:rPr>
            </w:pPr>
            <w:r w:rsidRPr="00D40FB7">
              <w:rPr>
                <w:rFonts w:ascii="Arial" w:hAnsi="Arial" w:cs="Arial"/>
                <w:i/>
                <w:iCs/>
                <w:sz w:val="22"/>
                <w:szCs w:val="22"/>
              </w:rPr>
              <w:t xml:space="preserve">     </w:t>
            </w:r>
            <w:r w:rsidRPr="00D40FB7">
              <w:rPr>
                <w:rFonts w:ascii="Arial" w:hAnsi="Arial" w:cs="Arial"/>
                <w:i/>
                <w:iCs/>
                <w:sz w:val="22"/>
                <w:szCs w:val="22"/>
                <w:lang w:val="ru"/>
              </w:rPr>
              <w:t>Домогательства (RAH)</w:t>
            </w:r>
          </w:p>
          <w:p w14:paraId="7A2E7CA6" w14:textId="77777777" w:rsidR="0047025A" w:rsidRPr="00D40FB7" w:rsidRDefault="00FC4994" w:rsidP="0047025A">
            <w:pPr>
              <w:tabs>
                <w:tab w:val="left" w:pos="-720"/>
                <w:tab w:val="left" w:pos="2221"/>
              </w:tabs>
              <w:spacing w:before="40"/>
              <w:ind w:right="-144"/>
              <w:rPr>
                <w:rFonts w:ascii="Arial" w:hAnsi="Arial" w:cs="Arial"/>
                <w:sz w:val="22"/>
                <w:szCs w:val="22"/>
              </w:rPr>
            </w:pPr>
            <w:r w:rsidRPr="00D40FB7">
              <w:rPr>
                <w:rFonts w:ascii="Arial" w:hAnsi="Arial" w:cs="Arial"/>
                <w:sz w:val="22"/>
                <w:szCs w:val="22"/>
              </w:rPr>
              <w:t>[  ] Stalking (STKH)</w:t>
            </w:r>
            <w:r w:rsidRPr="00D40FB7">
              <w:rPr>
                <w:rFonts w:ascii="Arial" w:hAnsi="Arial" w:cs="Arial"/>
                <w:sz w:val="22"/>
                <w:szCs w:val="22"/>
              </w:rPr>
              <w:tab/>
            </w:r>
          </w:p>
          <w:p w14:paraId="22D6AE8D" w14:textId="07A845F7" w:rsidR="00A537DF" w:rsidRPr="00D40FB7" w:rsidRDefault="00907376" w:rsidP="0047025A">
            <w:pPr>
              <w:tabs>
                <w:tab w:val="left" w:pos="-720"/>
                <w:tab w:val="left" w:pos="2221"/>
              </w:tabs>
              <w:ind w:right="-144"/>
              <w:rPr>
                <w:rFonts w:ascii="Arial" w:hAnsi="Arial" w:cs="Arial"/>
                <w:i/>
                <w:iCs/>
                <w:sz w:val="22"/>
                <w:szCs w:val="22"/>
              </w:rPr>
            </w:pPr>
            <w:r w:rsidRPr="00D40FB7">
              <w:rPr>
                <w:rFonts w:ascii="Arial" w:hAnsi="Arial" w:cs="Arial"/>
                <w:i/>
                <w:iCs/>
                <w:sz w:val="22"/>
                <w:szCs w:val="22"/>
              </w:rPr>
              <w:t xml:space="preserve">     </w:t>
            </w:r>
            <w:r w:rsidRPr="00D40FB7">
              <w:rPr>
                <w:rFonts w:ascii="Arial" w:hAnsi="Arial" w:cs="Arial"/>
                <w:i/>
                <w:iCs/>
                <w:sz w:val="22"/>
                <w:szCs w:val="22"/>
                <w:lang w:val="ru"/>
              </w:rPr>
              <w:t>Преследования (STKH)</w:t>
            </w:r>
            <w:r w:rsidRPr="00D40FB7">
              <w:rPr>
                <w:rFonts w:ascii="Arial" w:hAnsi="Arial" w:cs="Arial"/>
                <w:sz w:val="22"/>
                <w:szCs w:val="22"/>
                <w:lang w:val="ru"/>
              </w:rPr>
              <w:tab/>
            </w:r>
          </w:p>
          <w:p w14:paraId="3BEDC02A" w14:textId="77777777" w:rsidR="0047025A" w:rsidRPr="00D40FB7" w:rsidRDefault="00FC4994" w:rsidP="0047025A">
            <w:pPr>
              <w:tabs>
                <w:tab w:val="left" w:pos="-720"/>
                <w:tab w:val="left" w:pos="2221"/>
              </w:tabs>
              <w:spacing w:before="40"/>
              <w:ind w:right="-144"/>
              <w:rPr>
                <w:rFonts w:ascii="Arial" w:hAnsi="Arial" w:cs="Arial"/>
                <w:sz w:val="22"/>
                <w:szCs w:val="22"/>
              </w:rPr>
            </w:pPr>
            <w:r w:rsidRPr="00D40FB7">
              <w:rPr>
                <w:rFonts w:ascii="Arial" w:hAnsi="Arial" w:cs="Arial"/>
                <w:sz w:val="22"/>
                <w:szCs w:val="22"/>
              </w:rPr>
              <w:t>[  ] Vulnerable Adult (RVA)</w:t>
            </w:r>
          </w:p>
          <w:p w14:paraId="46F73685" w14:textId="05DC01DC" w:rsidR="00FC4994" w:rsidRPr="00D40FB7" w:rsidRDefault="00907376" w:rsidP="0047025A">
            <w:pPr>
              <w:tabs>
                <w:tab w:val="left" w:pos="-720"/>
                <w:tab w:val="left" w:pos="2221"/>
              </w:tabs>
              <w:ind w:right="-144"/>
              <w:rPr>
                <w:rFonts w:ascii="Arial" w:hAnsi="Arial" w:cs="Arial"/>
                <w:i/>
                <w:iCs/>
                <w:sz w:val="22"/>
                <w:szCs w:val="22"/>
              </w:rPr>
            </w:pPr>
            <w:r w:rsidRPr="00D40FB7">
              <w:rPr>
                <w:rFonts w:ascii="Arial" w:hAnsi="Arial" w:cs="Arial"/>
                <w:i/>
                <w:iCs/>
                <w:sz w:val="22"/>
                <w:szCs w:val="22"/>
              </w:rPr>
              <w:t xml:space="preserve">     </w:t>
            </w:r>
            <w:r w:rsidRPr="00D40FB7">
              <w:rPr>
                <w:rFonts w:ascii="Arial" w:hAnsi="Arial" w:cs="Arial"/>
                <w:i/>
                <w:iCs/>
                <w:sz w:val="22"/>
                <w:szCs w:val="22"/>
                <w:lang w:val="ru"/>
              </w:rPr>
              <w:t>Беззащитный взрослый (RVA)</w:t>
            </w:r>
          </w:p>
          <w:p w14:paraId="478313E0" w14:textId="77777777" w:rsidR="0047025A" w:rsidRPr="00D40FB7" w:rsidRDefault="00FC4994" w:rsidP="0047025A">
            <w:pPr>
              <w:spacing w:before="60"/>
              <w:rPr>
                <w:rFonts w:ascii="Arial" w:hAnsi="Arial" w:cs="Arial"/>
                <w:b/>
                <w:spacing w:val="-2"/>
                <w:sz w:val="22"/>
                <w:szCs w:val="22"/>
              </w:rPr>
            </w:pPr>
            <w:r w:rsidRPr="00D40FB7">
              <w:rPr>
                <w:rFonts w:ascii="Arial" w:hAnsi="Arial" w:cs="Arial"/>
                <w:b/>
                <w:bCs/>
                <w:sz w:val="22"/>
                <w:szCs w:val="22"/>
              </w:rPr>
              <w:t>Clerk’s Action Required: 5.B, 10, 11, 12</w:t>
            </w:r>
          </w:p>
          <w:p w14:paraId="14F35779" w14:textId="7B454230" w:rsidR="00FC4994" w:rsidRDefault="0047025A" w:rsidP="0047025A">
            <w:pPr>
              <w:rPr>
                <w:rFonts w:ascii="Arial" w:hAnsi="Arial" w:cs="Arial"/>
                <w:b/>
                <w:bCs/>
                <w:i/>
                <w:iCs/>
                <w:sz w:val="22"/>
                <w:szCs w:val="22"/>
                <w:lang w:val="ru"/>
              </w:rPr>
            </w:pPr>
            <w:r w:rsidRPr="00D40FB7">
              <w:rPr>
                <w:rFonts w:ascii="Arial" w:hAnsi="Arial" w:cs="Arial"/>
                <w:b/>
                <w:bCs/>
                <w:i/>
                <w:iCs/>
                <w:sz w:val="22"/>
                <w:szCs w:val="22"/>
                <w:lang w:val="ru"/>
              </w:rPr>
              <w:t>Необходимо действие секретаря суда: 5.B, 10, 11, 12</w:t>
            </w:r>
          </w:p>
          <w:p w14:paraId="14A0F567" w14:textId="23E7455B" w:rsidR="00FE01C0" w:rsidRDefault="00FE01C0" w:rsidP="0047025A">
            <w:pPr>
              <w:rPr>
                <w:rFonts w:ascii="Arial" w:hAnsi="Arial" w:cs="Arial"/>
                <w:b/>
                <w:bCs/>
                <w:i/>
                <w:iCs/>
                <w:sz w:val="22"/>
                <w:szCs w:val="22"/>
                <w:lang w:val="de-DE"/>
              </w:rPr>
            </w:pPr>
          </w:p>
          <w:p w14:paraId="62CA0A69" w14:textId="77777777" w:rsidR="00FE01C0" w:rsidRPr="00FE01C0" w:rsidRDefault="00FE01C0" w:rsidP="00FE01C0">
            <w:pPr>
              <w:rPr>
                <w:rFonts w:ascii="Arial" w:hAnsi="Arial" w:cs="Arial"/>
                <w:b/>
                <w:bCs/>
                <w:sz w:val="22"/>
                <w:szCs w:val="22"/>
                <w:lang w:val="de-DE"/>
              </w:rPr>
            </w:pPr>
            <w:r w:rsidRPr="00FE01C0">
              <w:rPr>
                <w:rFonts w:ascii="Arial" w:hAnsi="Arial" w:cs="Arial"/>
                <w:b/>
                <w:bCs/>
                <w:sz w:val="22"/>
                <w:szCs w:val="22"/>
                <w:lang w:val="de-DE"/>
              </w:rPr>
              <w:t>Service: 11</w:t>
            </w:r>
          </w:p>
          <w:p w14:paraId="7BFE40F9" w14:textId="77777777" w:rsidR="00FE01C0" w:rsidRPr="00FE01C0" w:rsidRDefault="00FE01C0" w:rsidP="00FE01C0">
            <w:pPr>
              <w:rPr>
                <w:rFonts w:ascii="Arial" w:hAnsi="Arial" w:cs="Arial"/>
                <w:b/>
                <w:i/>
                <w:iCs/>
                <w:sz w:val="22"/>
                <w:szCs w:val="22"/>
                <w:lang w:val="ru-RU"/>
              </w:rPr>
            </w:pPr>
            <w:r>
              <w:rPr>
                <w:rFonts w:ascii="Arial" w:hAnsi="Arial" w:cs="Arial"/>
                <w:b/>
                <w:bCs/>
                <w:i/>
                <w:iCs/>
                <w:sz w:val="22"/>
                <w:szCs w:val="22"/>
                <w:lang w:val="ru-RU"/>
              </w:rPr>
              <w:t>Вручение:11</w:t>
            </w:r>
          </w:p>
          <w:p w14:paraId="2744C073" w14:textId="77777777" w:rsidR="0047025A" w:rsidRPr="00D40FB7" w:rsidRDefault="00FC4994" w:rsidP="0047025A">
            <w:pPr>
              <w:spacing w:before="120"/>
              <w:rPr>
                <w:rFonts w:ascii="Arial" w:hAnsi="Arial" w:cs="Arial"/>
                <w:b/>
                <w:sz w:val="22"/>
                <w:szCs w:val="22"/>
              </w:rPr>
            </w:pPr>
            <w:r w:rsidRPr="00D40FB7">
              <w:rPr>
                <w:rFonts w:ascii="Arial" w:hAnsi="Arial" w:cs="Arial"/>
                <w:b/>
                <w:bCs/>
                <w:sz w:val="22"/>
                <w:szCs w:val="22"/>
              </w:rPr>
              <w:t>Next Hearing Date and Time:</w:t>
            </w:r>
          </w:p>
          <w:p w14:paraId="566F778D" w14:textId="3142A097" w:rsidR="00FC4994" w:rsidRPr="00D40FB7" w:rsidRDefault="0047025A" w:rsidP="0047025A">
            <w:pPr>
              <w:rPr>
                <w:rFonts w:ascii="Arial" w:hAnsi="Arial" w:cs="Arial"/>
                <w:b/>
                <w:i/>
                <w:iCs/>
                <w:sz w:val="22"/>
                <w:szCs w:val="22"/>
              </w:rPr>
            </w:pPr>
            <w:r w:rsidRPr="00D40FB7">
              <w:rPr>
                <w:rFonts w:ascii="Arial" w:hAnsi="Arial" w:cs="Arial"/>
                <w:b/>
                <w:bCs/>
                <w:i/>
                <w:iCs/>
                <w:sz w:val="22"/>
                <w:szCs w:val="22"/>
                <w:lang w:val="ru"/>
              </w:rPr>
              <w:t>Дата и время следующего слушания:</w:t>
            </w:r>
          </w:p>
          <w:p w14:paraId="0D4A37B7" w14:textId="6780C51A" w:rsidR="00FC4994" w:rsidRPr="00D40FB7" w:rsidRDefault="00FC4994" w:rsidP="001376F9">
            <w:pPr>
              <w:tabs>
                <w:tab w:val="left" w:pos="4081"/>
              </w:tabs>
              <w:spacing w:before="120"/>
              <w:rPr>
                <w:rFonts w:ascii="Arial" w:hAnsi="Arial" w:cs="Arial"/>
                <w:sz w:val="22"/>
                <w:szCs w:val="22"/>
                <w:u w:val="single"/>
              </w:rPr>
            </w:pPr>
            <w:r w:rsidRPr="00D40FB7">
              <w:rPr>
                <w:rFonts w:ascii="Arial" w:hAnsi="Arial" w:cs="Arial"/>
                <w:sz w:val="22"/>
                <w:szCs w:val="22"/>
                <w:u w:val="single"/>
              </w:rPr>
              <w:tab/>
            </w:r>
          </w:p>
          <w:p w14:paraId="370E7869" w14:textId="77777777" w:rsidR="0047025A" w:rsidRPr="00D40FB7" w:rsidRDefault="00FC4994" w:rsidP="0047025A">
            <w:pPr>
              <w:tabs>
                <w:tab w:val="left" w:pos="4096"/>
              </w:tabs>
              <w:rPr>
                <w:rFonts w:ascii="Arial" w:hAnsi="Arial" w:cs="Arial"/>
                <w:bCs/>
                <w:i/>
                <w:iCs/>
                <w:sz w:val="22"/>
                <w:szCs w:val="22"/>
              </w:rPr>
            </w:pPr>
            <w:r w:rsidRPr="00D40FB7">
              <w:rPr>
                <w:rFonts w:ascii="Arial" w:hAnsi="Arial" w:cs="Arial"/>
                <w:i/>
                <w:iCs/>
                <w:sz w:val="22"/>
                <w:szCs w:val="22"/>
              </w:rPr>
              <w:t xml:space="preserve">See </w:t>
            </w:r>
            <w:r w:rsidRPr="00D40FB7">
              <w:rPr>
                <w:rFonts w:ascii="Arial" w:hAnsi="Arial" w:cs="Arial"/>
                <w:b/>
                <w:bCs/>
                <w:i/>
                <w:iCs/>
                <w:sz w:val="22"/>
                <w:szCs w:val="22"/>
              </w:rPr>
              <w:t>How to Attend</w:t>
            </w:r>
            <w:r w:rsidRPr="00D40FB7">
              <w:rPr>
                <w:rFonts w:ascii="Arial" w:hAnsi="Arial" w:cs="Arial"/>
                <w:i/>
                <w:iCs/>
                <w:sz w:val="22"/>
                <w:szCs w:val="22"/>
              </w:rPr>
              <w:t xml:space="preserve"> at the end of this order</w:t>
            </w:r>
          </w:p>
          <w:p w14:paraId="5560366B" w14:textId="115CF0BA" w:rsidR="00FC4994" w:rsidRPr="00D40FB7" w:rsidRDefault="0047025A" w:rsidP="0047025A">
            <w:pPr>
              <w:tabs>
                <w:tab w:val="left" w:pos="4096"/>
              </w:tabs>
              <w:spacing w:after="60"/>
              <w:rPr>
                <w:rFonts w:ascii="Arial" w:hAnsi="Arial" w:cs="Arial"/>
                <w:bCs/>
                <w:i/>
                <w:iCs/>
                <w:sz w:val="22"/>
              </w:rPr>
            </w:pPr>
            <w:r w:rsidRPr="00D40FB7">
              <w:rPr>
                <w:rFonts w:ascii="Arial" w:hAnsi="Arial" w:cs="Arial"/>
                <w:i/>
                <w:iCs/>
                <w:sz w:val="22"/>
                <w:szCs w:val="22"/>
                <w:lang w:val="ru"/>
              </w:rPr>
              <w:t xml:space="preserve">См. </w:t>
            </w:r>
            <w:r w:rsidRPr="00D40FB7">
              <w:rPr>
                <w:rFonts w:ascii="Arial" w:hAnsi="Arial" w:cs="Arial"/>
                <w:b/>
                <w:bCs/>
                <w:i/>
                <w:iCs/>
                <w:sz w:val="22"/>
                <w:szCs w:val="22"/>
                <w:lang w:val="ru"/>
              </w:rPr>
              <w:t>Как явиться</w:t>
            </w:r>
            <w:r w:rsidRPr="00D40FB7">
              <w:rPr>
                <w:rFonts w:ascii="Arial" w:hAnsi="Arial" w:cs="Arial"/>
                <w:i/>
                <w:iCs/>
                <w:sz w:val="22"/>
                <w:szCs w:val="22"/>
                <w:lang w:val="ru"/>
              </w:rPr>
              <w:t xml:space="preserve"> в конце этого приказа.</w:t>
            </w:r>
          </w:p>
        </w:tc>
      </w:tr>
    </w:tbl>
    <w:p w14:paraId="1581545E" w14:textId="77777777" w:rsidR="0047025A" w:rsidRPr="00D40FB7" w:rsidRDefault="00D2377B" w:rsidP="0047025A">
      <w:pPr>
        <w:spacing w:before="120"/>
        <w:jc w:val="center"/>
        <w:rPr>
          <w:rFonts w:ascii="Arial" w:hAnsi="Arial" w:cs="Arial"/>
          <w:b/>
          <w:sz w:val="28"/>
          <w:szCs w:val="28"/>
        </w:rPr>
      </w:pPr>
      <w:r w:rsidRPr="00D40FB7">
        <w:rPr>
          <w:rFonts w:ascii="Arial" w:hAnsi="Arial" w:cs="Arial"/>
          <w:b/>
          <w:bCs/>
          <w:sz w:val="28"/>
          <w:szCs w:val="28"/>
        </w:rPr>
        <w:t>Temporary Protection Order and Hearing Notice</w:t>
      </w:r>
    </w:p>
    <w:p w14:paraId="3A3C0B69" w14:textId="696D0FAD" w:rsidR="00D2377B" w:rsidRPr="00D40FB7" w:rsidRDefault="0047025A" w:rsidP="0047025A">
      <w:pPr>
        <w:jc w:val="center"/>
        <w:rPr>
          <w:rFonts w:ascii="Arial" w:hAnsi="Arial" w:cs="Arial"/>
          <w:b/>
          <w:i/>
          <w:iCs/>
          <w:sz w:val="28"/>
          <w:szCs w:val="28"/>
        </w:rPr>
      </w:pPr>
      <w:r w:rsidRPr="00D40FB7">
        <w:rPr>
          <w:rFonts w:ascii="Arial" w:hAnsi="Arial" w:cs="Arial"/>
          <w:b/>
          <w:bCs/>
          <w:i/>
          <w:iCs/>
          <w:sz w:val="28"/>
          <w:szCs w:val="28"/>
          <w:lang w:val="ru"/>
        </w:rPr>
        <w:t>Временный защитный приказ и уведомление о слушании</w:t>
      </w:r>
    </w:p>
    <w:p w14:paraId="42ED97D1" w14:textId="0E9EAB0F" w:rsidR="00DF6F88" w:rsidRPr="00D40FB7" w:rsidRDefault="00AD2507" w:rsidP="0047025A">
      <w:pPr>
        <w:pStyle w:val="PONumberedSection"/>
        <w:spacing w:before="0" w:after="0"/>
      </w:pPr>
      <w:r w:rsidRPr="00D40FB7">
        <w:lastRenderedPageBreak/>
        <w:t>This order is effective until the end of the hearing listed above.</w:t>
      </w:r>
      <w:r w:rsidRPr="00D40FB7">
        <w:br/>
      </w:r>
      <w:r w:rsidRPr="00D40FB7">
        <w:rPr>
          <w:i/>
          <w:iCs/>
          <w:lang w:val="ru"/>
        </w:rPr>
        <w:t>Этот приказ действует до конца указанного выше слушания.</w:t>
      </w:r>
    </w:p>
    <w:p w14:paraId="2E8EAF89" w14:textId="77777777" w:rsidR="0047025A" w:rsidRPr="00D40FB7" w:rsidRDefault="00B40D2D" w:rsidP="0047025A">
      <w:pPr>
        <w:suppressAutoHyphens/>
        <w:spacing w:before="120"/>
        <w:ind w:left="720"/>
        <w:rPr>
          <w:rFonts w:ascii="Arial" w:hAnsi="Arial" w:cs="Arial"/>
          <w:sz w:val="22"/>
        </w:rPr>
      </w:pPr>
      <w:r w:rsidRPr="00D40FB7">
        <w:rPr>
          <w:rFonts w:ascii="Arial" w:hAnsi="Arial" w:cs="Arial"/>
          <w:sz w:val="22"/>
        </w:rPr>
        <w:t>This protection order complies with the Violence Against Women Act and shall be enforced throughout the United States. See last page.</w:t>
      </w:r>
    </w:p>
    <w:p w14:paraId="45551769" w14:textId="2B60F82B" w:rsidR="00D10BEF" w:rsidRPr="00D40FB7" w:rsidRDefault="0047025A" w:rsidP="0047025A">
      <w:pPr>
        <w:suppressAutoHyphens/>
        <w:ind w:left="720"/>
        <w:rPr>
          <w:rFonts w:ascii="Arial" w:hAnsi="Arial" w:cs="Arial"/>
          <w:i/>
          <w:iCs/>
          <w:sz w:val="22"/>
        </w:rPr>
      </w:pPr>
      <w:r w:rsidRPr="00D40FB7">
        <w:rPr>
          <w:rFonts w:ascii="Arial" w:hAnsi="Arial" w:cs="Arial"/>
          <w:i/>
          <w:iCs/>
          <w:sz w:val="22"/>
          <w:lang w:val="ru"/>
        </w:rPr>
        <w:t>Этот защитный приказ соответствует требованиям Закона против насилия в отношении женщин и подлежит исполнению на всей территории США. См. последнюю страницу.</w:t>
      </w:r>
    </w:p>
    <w:p w14:paraId="2C8E9416" w14:textId="1855480A" w:rsidR="00021990" w:rsidRPr="00D40FB7" w:rsidRDefault="00AD2507" w:rsidP="0047025A">
      <w:pPr>
        <w:pStyle w:val="PONumberedSection"/>
        <w:tabs>
          <w:tab w:val="left" w:pos="9187"/>
        </w:tabs>
        <w:spacing w:before="0" w:after="0"/>
        <w:rPr>
          <w:b w:val="0"/>
          <w:bCs w:val="0"/>
        </w:rPr>
      </w:pPr>
      <w:r w:rsidRPr="00D40FB7">
        <w:t xml:space="preserve">This order restrains </w:t>
      </w:r>
      <w:r w:rsidRPr="00D40FB7">
        <w:rPr>
          <w:i/>
          <w:iCs/>
        </w:rPr>
        <w:t>(name)</w:t>
      </w:r>
      <w:r w:rsidRPr="00D40FB7">
        <w:t>:</w:t>
      </w:r>
      <w:r w:rsidRPr="00D40FB7">
        <w:rPr>
          <w:b w:val="0"/>
          <w:bCs w:val="0"/>
        </w:rPr>
        <w:t xml:space="preserve"> </w:t>
      </w:r>
      <w:r w:rsidRPr="00D40FB7">
        <w:rPr>
          <w:b w:val="0"/>
          <w:bCs w:val="0"/>
          <w:u w:val="single"/>
        </w:rPr>
        <w:tab/>
      </w:r>
      <w:r w:rsidRPr="00D40FB7">
        <w:rPr>
          <w:b w:val="0"/>
          <w:bCs w:val="0"/>
          <w:u w:val="single"/>
        </w:rPr>
        <w:br/>
      </w:r>
      <w:r w:rsidRPr="00D40FB7">
        <w:rPr>
          <w:b w:val="0"/>
          <w:bCs w:val="0"/>
        </w:rPr>
        <w:t>also known as (</w:t>
      </w:r>
      <w:r w:rsidRPr="00D40FB7">
        <w:rPr>
          <w:b w:val="0"/>
          <w:bCs w:val="0"/>
          <w:i/>
          <w:iCs/>
        </w:rPr>
        <w:t>list any known aliases</w:t>
      </w:r>
      <w:r w:rsidRPr="00D40FB7">
        <w:rPr>
          <w:b w:val="0"/>
          <w:bCs w:val="0"/>
        </w:rPr>
        <w:t xml:space="preserve">) </w:t>
      </w:r>
      <w:r w:rsidRPr="00D40FB7">
        <w:rPr>
          <w:b w:val="0"/>
          <w:bCs w:val="0"/>
          <w:u w:val="single"/>
        </w:rPr>
        <w:tab/>
      </w:r>
      <w:r w:rsidRPr="00D40FB7">
        <w:rPr>
          <w:b w:val="0"/>
          <w:bCs w:val="0"/>
          <w:u w:val="single"/>
        </w:rPr>
        <w:br/>
      </w:r>
      <w:r w:rsidRPr="00D40FB7">
        <w:rPr>
          <w:i/>
          <w:iCs/>
          <w:lang w:val="ru"/>
        </w:rPr>
        <w:t>Этот приказ предусматривает запретительные меры в отношении (имя и фамилия):</w:t>
      </w:r>
      <w:r w:rsidRPr="00D40FB7">
        <w:rPr>
          <w:b w:val="0"/>
          <w:bCs w:val="0"/>
          <w:i/>
          <w:iCs/>
          <w:lang w:val="ru"/>
        </w:rPr>
        <w:t xml:space="preserve"> </w:t>
      </w:r>
      <w:r w:rsidRPr="00D40FB7">
        <w:rPr>
          <w:b w:val="0"/>
          <w:bCs w:val="0"/>
          <w:i/>
          <w:iCs/>
          <w:lang w:val="ru"/>
        </w:rPr>
        <w:br/>
        <w:t xml:space="preserve">также известного (-ую) как (перечислите все известные псевдонимы) </w:t>
      </w:r>
    </w:p>
    <w:p w14:paraId="43D04E31" w14:textId="77777777" w:rsidR="0047025A" w:rsidRPr="00D40FB7" w:rsidRDefault="00803DF0" w:rsidP="0047025A">
      <w:pPr>
        <w:pStyle w:val="PO5indenthanging"/>
        <w:spacing w:after="0"/>
      </w:pPr>
      <w:r w:rsidRPr="00D40FB7">
        <w:t xml:space="preserve">The restrained person must obey the restraints ordered in section </w:t>
      </w:r>
      <w:r w:rsidRPr="00D40FB7">
        <w:rPr>
          <w:b/>
          <w:bCs/>
        </w:rPr>
        <w:t>8</w:t>
      </w:r>
      <w:r w:rsidRPr="00D40FB7">
        <w:t>.</w:t>
      </w:r>
    </w:p>
    <w:p w14:paraId="6F8C0B32" w14:textId="4241F12A" w:rsidR="00803DF0" w:rsidRPr="00D40FB7" w:rsidRDefault="0047025A" w:rsidP="0047025A">
      <w:pPr>
        <w:pStyle w:val="PO5indenthanging"/>
        <w:spacing w:before="0"/>
        <w:rPr>
          <w:i/>
          <w:iCs/>
        </w:rPr>
      </w:pPr>
      <w:r w:rsidRPr="00D40FB7">
        <w:rPr>
          <w:i/>
          <w:iCs/>
          <w:lang w:val="ru"/>
        </w:rPr>
        <w:t xml:space="preserve">Лицо, на которое наложен запрет, обязано соблюдать запреты, указанные в разделе </w:t>
      </w:r>
      <w:r w:rsidRPr="00D40FB7">
        <w:rPr>
          <w:b/>
          <w:bCs/>
          <w:i/>
          <w:iCs/>
          <w:lang w:val="ru"/>
        </w:rPr>
        <w:t>8</w:t>
      </w:r>
      <w:r w:rsidRPr="00D40FB7">
        <w:rPr>
          <w:i/>
          <w:iCs/>
          <w:lang w:val="ru"/>
        </w:rPr>
        <w:t>.</w:t>
      </w:r>
    </w:p>
    <w:tbl>
      <w:tblPr>
        <w:tblW w:w="8640"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2160"/>
        <w:gridCol w:w="3050"/>
        <w:gridCol w:w="1710"/>
        <w:gridCol w:w="1720"/>
      </w:tblGrid>
      <w:tr w:rsidR="00F57BBB" w:rsidRPr="00D40FB7" w14:paraId="739A7DC1" w14:textId="77777777" w:rsidTr="00870843">
        <w:trPr>
          <w:cantSplit/>
        </w:trPr>
        <w:tc>
          <w:tcPr>
            <w:tcW w:w="2160" w:type="dxa"/>
          </w:tcPr>
          <w:p w14:paraId="46AA8C28" w14:textId="77777777" w:rsidR="0047025A" w:rsidRPr="00D40FB7" w:rsidRDefault="00DB3522" w:rsidP="00ED186B">
            <w:pPr>
              <w:tabs>
                <w:tab w:val="left" w:pos="-720"/>
              </w:tabs>
              <w:suppressAutoHyphens/>
              <w:jc w:val="center"/>
              <w:rPr>
                <w:rFonts w:ascii="Arial Narrow" w:hAnsi="Arial Narrow" w:cs="Arial"/>
                <w:sz w:val="22"/>
                <w:szCs w:val="22"/>
              </w:rPr>
            </w:pPr>
            <w:r w:rsidRPr="00D40FB7">
              <w:rPr>
                <w:rFonts w:ascii="Arial Narrow" w:hAnsi="Arial Narrow" w:cs="Arial"/>
                <w:sz w:val="22"/>
                <w:szCs w:val="22"/>
              </w:rPr>
              <w:t>Gender</w:t>
            </w:r>
          </w:p>
          <w:p w14:paraId="730797CE" w14:textId="7FEC8B38" w:rsidR="00F57BBB" w:rsidRPr="00D40FB7" w:rsidRDefault="0047025A" w:rsidP="0047025A">
            <w:pPr>
              <w:tabs>
                <w:tab w:val="left" w:pos="-720"/>
              </w:tabs>
              <w:suppressAutoHyphens/>
              <w:jc w:val="center"/>
              <w:rPr>
                <w:rFonts w:ascii="Arial Narrow" w:hAnsi="Arial Narrow" w:cs="Arial"/>
                <w:i/>
                <w:iCs/>
                <w:sz w:val="22"/>
                <w:szCs w:val="22"/>
              </w:rPr>
            </w:pPr>
            <w:r w:rsidRPr="00D40FB7">
              <w:rPr>
                <w:rFonts w:ascii="Arial Narrow" w:hAnsi="Arial Narrow" w:cs="Arial"/>
                <w:i/>
                <w:iCs/>
                <w:sz w:val="22"/>
                <w:szCs w:val="22"/>
                <w:lang w:val="ru"/>
              </w:rPr>
              <w:t>Пол</w:t>
            </w:r>
          </w:p>
          <w:p w14:paraId="0557A536" w14:textId="77777777" w:rsidR="00F57BBB" w:rsidRPr="00D40FB7" w:rsidRDefault="00F57BBB" w:rsidP="00ED186B">
            <w:pPr>
              <w:pStyle w:val="LECIFblankline"/>
              <w:rPr>
                <w:rFonts w:ascii="Arial Narrow" w:hAnsi="Arial Narrow"/>
                <w:sz w:val="22"/>
                <w:szCs w:val="22"/>
              </w:rPr>
            </w:pPr>
          </w:p>
        </w:tc>
        <w:tc>
          <w:tcPr>
            <w:tcW w:w="3050" w:type="dxa"/>
          </w:tcPr>
          <w:p w14:paraId="63939CB1" w14:textId="77777777" w:rsidR="0047025A" w:rsidRPr="00D40FB7" w:rsidRDefault="00F57BBB" w:rsidP="00870843">
            <w:pPr>
              <w:tabs>
                <w:tab w:val="left" w:pos="-720"/>
              </w:tabs>
              <w:suppressAutoHyphens/>
              <w:jc w:val="center"/>
              <w:rPr>
                <w:rFonts w:ascii="Arial Narrow" w:hAnsi="Arial Narrow" w:cs="Arial"/>
                <w:sz w:val="22"/>
                <w:szCs w:val="22"/>
              </w:rPr>
            </w:pPr>
            <w:r w:rsidRPr="00D40FB7">
              <w:rPr>
                <w:rFonts w:ascii="Arial Narrow" w:hAnsi="Arial Narrow" w:cs="Arial"/>
                <w:sz w:val="22"/>
                <w:szCs w:val="22"/>
              </w:rPr>
              <w:t>Race</w:t>
            </w:r>
          </w:p>
          <w:p w14:paraId="0E69C756" w14:textId="6F901A70" w:rsidR="00F57BBB" w:rsidRPr="00D40FB7" w:rsidRDefault="0047025A" w:rsidP="0047025A">
            <w:pPr>
              <w:tabs>
                <w:tab w:val="left" w:pos="-720"/>
              </w:tabs>
              <w:suppressAutoHyphens/>
              <w:jc w:val="center"/>
              <w:rPr>
                <w:rFonts w:ascii="Arial Narrow" w:hAnsi="Arial Narrow" w:cs="Arial"/>
                <w:i/>
                <w:iCs/>
                <w:sz w:val="22"/>
                <w:szCs w:val="22"/>
              </w:rPr>
            </w:pPr>
            <w:r w:rsidRPr="00D40FB7">
              <w:rPr>
                <w:rFonts w:ascii="Arial Narrow" w:hAnsi="Arial Narrow" w:cs="Arial"/>
                <w:i/>
                <w:iCs/>
                <w:sz w:val="22"/>
                <w:szCs w:val="22"/>
                <w:lang w:val="ru"/>
              </w:rPr>
              <w:t>Расовая принадлежность</w:t>
            </w:r>
          </w:p>
          <w:p w14:paraId="0B10E2FF" w14:textId="77777777" w:rsidR="00F57BBB" w:rsidRPr="00D40FB7" w:rsidRDefault="00F57BBB" w:rsidP="00ED186B">
            <w:pPr>
              <w:pStyle w:val="LECIFblankline"/>
              <w:rPr>
                <w:rFonts w:ascii="Arial Narrow" w:hAnsi="Arial Narrow"/>
                <w:sz w:val="22"/>
                <w:szCs w:val="22"/>
              </w:rPr>
            </w:pPr>
          </w:p>
        </w:tc>
        <w:tc>
          <w:tcPr>
            <w:tcW w:w="1710" w:type="dxa"/>
          </w:tcPr>
          <w:p w14:paraId="18246252" w14:textId="77777777" w:rsidR="0047025A" w:rsidRPr="00D40FB7" w:rsidRDefault="00F57BBB" w:rsidP="00ED186B">
            <w:pPr>
              <w:tabs>
                <w:tab w:val="center" w:pos="554"/>
              </w:tabs>
              <w:suppressAutoHyphens/>
              <w:ind w:left="190" w:hanging="190"/>
              <w:jc w:val="center"/>
              <w:rPr>
                <w:rFonts w:ascii="Arial Narrow" w:hAnsi="Arial Narrow" w:cs="Arial"/>
                <w:sz w:val="22"/>
                <w:szCs w:val="22"/>
              </w:rPr>
            </w:pPr>
            <w:r w:rsidRPr="00D40FB7">
              <w:rPr>
                <w:rFonts w:ascii="Arial Narrow" w:hAnsi="Arial Narrow" w:cs="Arial"/>
                <w:sz w:val="22"/>
                <w:szCs w:val="22"/>
              </w:rPr>
              <w:t>Height</w:t>
            </w:r>
          </w:p>
          <w:p w14:paraId="21E0FF52" w14:textId="095AFC86" w:rsidR="00F57BBB" w:rsidRPr="00D40FB7" w:rsidRDefault="0047025A" w:rsidP="0047025A">
            <w:pPr>
              <w:tabs>
                <w:tab w:val="center" w:pos="554"/>
              </w:tabs>
              <w:suppressAutoHyphens/>
              <w:ind w:left="190" w:hanging="190"/>
              <w:jc w:val="center"/>
              <w:rPr>
                <w:rFonts w:ascii="Arial Narrow" w:hAnsi="Arial Narrow" w:cs="Arial"/>
                <w:i/>
                <w:iCs/>
                <w:sz w:val="22"/>
                <w:szCs w:val="22"/>
              </w:rPr>
            </w:pPr>
            <w:r w:rsidRPr="00D40FB7">
              <w:rPr>
                <w:rFonts w:ascii="Arial Narrow" w:hAnsi="Arial Narrow" w:cs="Arial"/>
                <w:i/>
                <w:iCs/>
                <w:sz w:val="22"/>
                <w:szCs w:val="22"/>
                <w:lang w:val="ru"/>
              </w:rPr>
              <w:t>Рост</w:t>
            </w:r>
          </w:p>
          <w:p w14:paraId="4FAFA67C" w14:textId="77777777" w:rsidR="00F57BBB" w:rsidRPr="00D40FB7" w:rsidRDefault="00F57BBB" w:rsidP="00ED186B">
            <w:pPr>
              <w:pStyle w:val="LECIFblankline"/>
              <w:rPr>
                <w:rFonts w:ascii="Arial Narrow" w:hAnsi="Arial Narrow"/>
                <w:sz w:val="22"/>
                <w:szCs w:val="22"/>
              </w:rPr>
            </w:pPr>
          </w:p>
        </w:tc>
        <w:tc>
          <w:tcPr>
            <w:tcW w:w="1720" w:type="dxa"/>
          </w:tcPr>
          <w:p w14:paraId="4E106152" w14:textId="77777777" w:rsidR="0047025A" w:rsidRPr="00D40FB7" w:rsidRDefault="00F57BBB" w:rsidP="00ED186B">
            <w:pPr>
              <w:tabs>
                <w:tab w:val="center" w:pos="554"/>
              </w:tabs>
              <w:suppressAutoHyphens/>
              <w:jc w:val="center"/>
              <w:rPr>
                <w:rFonts w:ascii="Arial Narrow" w:hAnsi="Arial Narrow" w:cs="Arial"/>
                <w:sz w:val="22"/>
                <w:szCs w:val="22"/>
              </w:rPr>
            </w:pPr>
            <w:r w:rsidRPr="00D40FB7">
              <w:rPr>
                <w:rFonts w:ascii="Arial Narrow" w:hAnsi="Arial Narrow" w:cs="Arial"/>
                <w:sz w:val="22"/>
                <w:szCs w:val="22"/>
              </w:rPr>
              <w:t>Weight</w:t>
            </w:r>
          </w:p>
          <w:p w14:paraId="2092B7A5" w14:textId="3EE0682A" w:rsidR="00F57BBB" w:rsidRPr="00D40FB7" w:rsidRDefault="0047025A" w:rsidP="0047025A">
            <w:pPr>
              <w:tabs>
                <w:tab w:val="center" w:pos="554"/>
              </w:tabs>
              <w:suppressAutoHyphens/>
              <w:jc w:val="center"/>
              <w:rPr>
                <w:rFonts w:ascii="Arial Narrow" w:hAnsi="Arial Narrow" w:cs="Arial"/>
                <w:i/>
                <w:iCs/>
                <w:sz w:val="22"/>
                <w:szCs w:val="22"/>
              </w:rPr>
            </w:pPr>
            <w:r w:rsidRPr="00D40FB7">
              <w:rPr>
                <w:rFonts w:ascii="Arial Narrow" w:hAnsi="Arial Narrow" w:cs="Arial"/>
                <w:i/>
                <w:iCs/>
                <w:sz w:val="22"/>
                <w:szCs w:val="22"/>
                <w:lang w:val="ru"/>
              </w:rPr>
              <w:t>Вес</w:t>
            </w:r>
          </w:p>
          <w:p w14:paraId="379BEB31" w14:textId="77777777" w:rsidR="00F57BBB" w:rsidRPr="00D40FB7" w:rsidRDefault="00F57BBB" w:rsidP="00ED186B">
            <w:pPr>
              <w:pStyle w:val="LECIFblankline"/>
              <w:rPr>
                <w:rFonts w:ascii="Arial Narrow" w:hAnsi="Arial Narrow"/>
                <w:sz w:val="22"/>
                <w:szCs w:val="22"/>
              </w:rPr>
            </w:pPr>
          </w:p>
        </w:tc>
      </w:tr>
      <w:tr w:rsidR="00F57BBB" w:rsidRPr="00D40FB7" w14:paraId="5EE255D2" w14:textId="77777777" w:rsidTr="00870843">
        <w:trPr>
          <w:cantSplit/>
        </w:trPr>
        <w:tc>
          <w:tcPr>
            <w:tcW w:w="2160" w:type="dxa"/>
          </w:tcPr>
          <w:p w14:paraId="3CA75F43" w14:textId="77777777" w:rsidR="0047025A" w:rsidRPr="00D40FB7" w:rsidRDefault="00F57BBB" w:rsidP="00ED186B">
            <w:pPr>
              <w:tabs>
                <w:tab w:val="center" w:pos="554"/>
              </w:tabs>
              <w:suppressAutoHyphens/>
              <w:jc w:val="center"/>
              <w:rPr>
                <w:rFonts w:ascii="Arial Narrow" w:hAnsi="Arial Narrow" w:cs="Arial"/>
                <w:sz w:val="22"/>
                <w:szCs w:val="22"/>
              </w:rPr>
            </w:pPr>
            <w:r w:rsidRPr="00D40FB7">
              <w:rPr>
                <w:rFonts w:ascii="Arial Narrow" w:hAnsi="Arial Narrow" w:cs="Arial"/>
                <w:sz w:val="22"/>
                <w:szCs w:val="22"/>
              </w:rPr>
              <w:t>Eye Color</w:t>
            </w:r>
          </w:p>
          <w:p w14:paraId="08D755D8" w14:textId="6ECDC8F5" w:rsidR="00F57BBB" w:rsidRPr="00D40FB7" w:rsidRDefault="0047025A" w:rsidP="0047025A">
            <w:pPr>
              <w:tabs>
                <w:tab w:val="center" w:pos="554"/>
              </w:tabs>
              <w:suppressAutoHyphens/>
              <w:jc w:val="center"/>
              <w:rPr>
                <w:rFonts w:ascii="Arial Narrow" w:hAnsi="Arial Narrow" w:cs="Arial"/>
                <w:i/>
                <w:iCs/>
                <w:sz w:val="22"/>
                <w:szCs w:val="22"/>
              </w:rPr>
            </w:pPr>
            <w:r w:rsidRPr="00D40FB7">
              <w:rPr>
                <w:rFonts w:ascii="Arial Narrow" w:hAnsi="Arial Narrow" w:cs="Arial"/>
                <w:i/>
                <w:iCs/>
                <w:sz w:val="22"/>
                <w:szCs w:val="22"/>
                <w:lang w:val="ru"/>
              </w:rPr>
              <w:t>Цвет глаз</w:t>
            </w:r>
          </w:p>
          <w:p w14:paraId="4804F558" w14:textId="77777777" w:rsidR="00F57BBB" w:rsidRPr="00D40FB7" w:rsidRDefault="00F57BBB" w:rsidP="00ED186B">
            <w:pPr>
              <w:pStyle w:val="LECIFblankline"/>
              <w:rPr>
                <w:rFonts w:ascii="Arial Narrow" w:hAnsi="Arial Narrow"/>
                <w:sz w:val="22"/>
                <w:szCs w:val="22"/>
              </w:rPr>
            </w:pPr>
          </w:p>
        </w:tc>
        <w:tc>
          <w:tcPr>
            <w:tcW w:w="3050" w:type="dxa"/>
          </w:tcPr>
          <w:p w14:paraId="6557E34D" w14:textId="77777777" w:rsidR="0047025A" w:rsidRPr="00D40FB7" w:rsidRDefault="00F57BBB" w:rsidP="00ED186B">
            <w:pPr>
              <w:tabs>
                <w:tab w:val="left" w:pos="0"/>
                <w:tab w:val="center" w:pos="563"/>
                <w:tab w:val="left" w:pos="720"/>
              </w:tabs>
              <w:suppressAutoHyphens/>
              <w:jc w:val="center"/>
              <w:rPr>
                <w:rFonts w:ascii="Arial Narrow" w:hAnsi="Arial Narrow" w:cs="Arial"/>
                <w:sz w:val="22"/>
                <w:szCs w:val="22"/>
              </w:rPr>
            </w:pPr>
            <w:r w:rsidRPr="00D40FB7">
              <w:rPr>
                <w:rFonts w:ascii="Arial Narrow" w:hAnsi="Arial Narrow" w:cs="Arial"/>
                <w:sz w:val="22"/>
                <w:szCs w:val="22"/>
              </w:rPr>
              <w:t>Hair Color</w:t>
            </w:r>
          </w:p>
          <w:p w14:paraId="0144FB74" w14:textId="60589C9A" w:rsidR="00F57BBB" w:rsidRPr="00D40FB7" w:rsidRDefault="0047025A" w:rsidP="0047025A">
            <w:pPr>
              <w:tabs>
                <w:tab w:val="left" w:pos="0"/>
                <w:tab w:val="center" w:pos="563"/>
                <w:tab w:val="left" w:pos="720"/>
              </w:tabs>
              <w:suppressAutoHyphens/>
              <w:jc w:val="center"/>
              <w:rPr>
                <w:rFonts w:ascii="Arial Narrow" w:hAnsi="Arial Narrow" w:cs="Arial"/>
                <w:i/>
                <w:iCs/>
                <w:sz w:val="22"/>
                <w:szCs w:val="22"/>
              </w:rPr>
            </w:pPr>
            <w:r w:rsidRPr="00D40FB7">
              <w:rPr>
                <w:rFonts w:ascii="Arial Narrow" w:hAnsi="Arial Narrow" w:cs="Arial"/>
                <w:i/>
                <w:iCs/>
                <w:sz w:val="22"/>
                <w:szCs w:val="22"/>
                <w:lang w:val="ru"/>
              </w:rPr>
              <w:t>Цвет волос</w:t>
            </w:r>
          </w:p>
          <w:p w14:paraId="4E6F3362" w14:textId="77777777" w:rsidR="00F57BBB" w:rsidRPr="00D40FB7" w:rsidRDefault="00F57BBB" w:rsidP="00ED186B">
            <w:pPr>
              <w:pStyle w:val="LECIFblankline"/>
              <w:rPr>
                <w:rFonts w:ascii="Arial Narrow" w:hAnsi="Arial Narrow"/>
                <w:sz w:val="22"/>
                <w:szCs w:val="22"/>
              </w:rPr>
            </w:pPr>
          </w:p>
        </w:tc>
        <w:tc>
          <w:tcPr>
            <w:tcW w:w="1710" w:type="dxa"/>
          </w:tcPr>
          <w:p w14:paraId="244A11CB" w14:textId="77777777" w:rsidR="0047025A" w:rsidRPr="00D40FB7" w:rsidRDefault="00F57BBB" w:rsidP="00ED186B">
            <w:pPr>
              <w:tabs>
                <w:tab w:val="center" w:pos="554"/>
              </w:tabs>
              <w:suppressAutoHyphens/>
              <w:jc w:val="center"/>
              <w:rPr>
                <w:rFonts w:ascii="Arial Narrow" w:hAnsi="Arial Narrow" w:cs="Arial"/>
                <w:sz w:val="22"/>
                <w:szCs w:val="22"/>
              </w:rPr>
            </w:pPr>
            <w:r w:rsidRPr="00D40FB7">
              <w:rPr>
                <w:rFonts w:ascii="Arial Narrow" w:hAnsi="Arial Narrow" w:cs="Arial"/>
                <w:sz w:val="22"/>
                <w:szCs w:val="22"/>
              </w:rPr>
              <w:t>Skin Tone</w:t>
            </w:r>
          </w:p>
          <w:p w14:paraId="1B1310D2" w14:textId="26984CC2" w:rsidR="00F57BBB" w:rsidRPr="00D40FB7" w:rsidRDefault="0047025A" w:rsidP="0047025A">
            <w:pPr>
              <w:tabs>
                <w:tab w:val="center" w:pos="554"/>
              </w:tabs>
              <w:suppressAutoHyphens/>
              <w:jc w:val="center"/>
              <w:rPr>
                <w:rFonts w:ascii="Arial Narrow" w:hAnsi="Arial Narrow" w:cs="Arial"/>
                <w:i/>
                <w:iCs/>
                <w:sz w:val="22"/>
                <w:szCs w:val="22"/>
              </w:rPr>
            </w:pPr>
            <w:r w:rsidRPr="00D40FB7">
              <w:rPr>
                <w:rFonts w:ascii="Arial Narrow" w:hAnsi="Arial Narrow" w:cs="Arial"/>
                <w:i/>
                <w:iCs/>
                <w:sz w:val="22"/>
                <w:szCs w:val="22"/>
                <w:lang w:val="ru"/>
              </w:rPr>
              <w:t>Цвет кожи</w:t>
            </w:r>
          </w:p>
          <w:p w14:paraId="4578FB8A" w14:textId="77777777" w:rsidR="00F57BBB" w:rsidRPr="00D40FB7" w:rsidRDefault="00F57BBB" w:rsidP="00ED186B">
            <w:pPr>
              <w:pStyle w:val="LECIFblankline"/>
              <w:rPr>
                <w:rFonts w:ascii="Arial Narrow" w:hAnsi="Arial Narrow"/>
                <w:sz w:val="22"/>
                <w:szCs w:val="22"/>
              </w:rPr>
            </w:pPr>
          </w:p>
        </w:tc>
        <w:tc>
          <w:tcPr>
            <w:tcW w:w="1720" w:type="dxa"/>
          </w:tcPr>
          <w:p w14:paraId="12382889" w14:textId="77777777" w:rsidR="0047025A" w:rsidRPr="00D40FB7" w:rsidRDefault="00F57BBB" w:rsidP="00C711D4">
            <w:pPr>
              <w:tabs>
                <w:tab w:val="left" w:pos="-720"/>
              </w:tabs>
              <w:suppressAutoHyphens/>
              <w:jc w:val="center"/>
              <w:rPr>
                <w:rFonts w:ascii="Arial Narrow" w:hAnsi="Arial Narrow" w:cs="Arial"/>
                <w:sz w:val="22"/>
                <w:szCs w:val="22"/>
              </w:rPr>
            </w:pPr>
            <w:r w:rsidRPr="00D40FB7">
              <w:rPr>
                <w:rFonts w:ascii="Arial Narrow" w:hAnsi="Arial Narrow" w:cs="Arial"/>
                <w:sz w:val="22"/>
                <w:szCs w:val="22"/>
              </w:rPr>
              <w:t>Build</w:t>
            </w:r>
          </w:p>
          <w:p w14:paraId="4D56C043" w14:textId="42DA844E" w:rsidR="00F57BBB" w:rsidRPr="00D40FB7" w:rsidRDefault="0047025A" w:rsidP="0047025A">
            <w:pPr>
              <w:tabs>
                <w:tab w:val="left" w:pos="-720"/>
              </w:tabs>
              <w:suppressAutoHyphens/>
              <w:jc w:val="center"/>
              <w:rPr>
                <w:rFonts w:ascii="Arial Narrow" w:hAnsi="Arial Narrow" w:cs="Arial"/>
                <w:i/>
                <w:iCs/>
                <w:sz w:val="22"/>
                <w:szCs w:val="22"/>
              </w:rPr>
            </w:pPr>
            <w:r w:rsidRPr="00D40FB7">
              <w:rPr>
                <w:rFonts w:ascii="Arial Narrow" w:hAnsi="Arial Narrow" w:cs="Arial"/>
                <w:i/>
                <w:iCs/>
                <w:sz w:val="22"/>
                <w:szCs w:val="22"/>
                <w:lang w:val="ru"/>
              </w:rPr>
              <w:t>Телосложение</w:t>
            </w:r>
          </w:p>
          <w:p w14:paraId="141AB018" w14:textId="77777777" w:rsidR="00F57BBB" w:rsidRPr="00D40FB7" w:rsidRDefault="00F57BBB" w:rsidP="00ED186B">
            <w:pPr>
              <w:pStyle w:val="LECIFblankline"/>
              <w:rPr>
                <w:rFonts w:ascii="Arial Narrow" w:hAnsi="Arial Narrow"/>
                <w:sz w:val="22"/>
                <w:szCs w:val="22"/>
              </w:rPr>
            </w:pPr>
          </w:p>
        </w:tc>
      </w:tr>
    </w:tbl>
    <w:p w14:paraId="6EDB4907" w14:textId="77777777" w:rsidR="0047025A" w:rsidRPr="00D40FB7" w:rsidRDefault="008E560C" w:rsidP="0047025A">
      <w:pPr>
        <w:tabs>
          <w:tab w:val="left" w:pos="9180"/>
        </w:tabs>
        <w:spacing w:before="120"/>
        <w:ind w:left="720"/>
        <w:rPr>
          <w:rFonts w:ascii="Arial" w:hAnsi="Arial" w:cs="Arial"/>
          <w:sz w:val="22"/>
          <w:szCs w:val="22"/>
          <w:u w:val="single"/>
        </w:rPr>
      </w:pPr>
      <w:r w:rsidRPr="00D40FB7">
        <w:rPr>
          <w:rFonts w:ascii="Arial" w:hAnsi="Arial" w:cs="Arial"/>
          <w:sz w:val="22"/>
          <w:szCs w:val="22"/>
        </w:rPr>
        <w:t xml:space="preserve">Noticeable features </w:t>
      </w:r>
      <w:r w:rsidRPr="00D40FB7">
        <w:rPr>
          <w:rFonts w:ascii="Arial" w:hAnsi="Arial" w:cs="Arial"/>
          <w:i/>
          <w:iCs/>
          <w:sz w:val="22"/>
          <w:szCs w:val="22"/>
        </w:rPr>
        <w:t>(Ex.: tattoos, scars, birthmarks)</w:t>
      </w:r>
      <w:r w:rsidRPr="00D40FB7">
        <w:rPr>
          <w:rFonts w:ascii="Arial" w:hAnsi="Arial" w:cs="Arial"/>
          <w:sz w:val="22"/>
          <w:szCs w:val="22"/>
        </w:rPr>
        <w:t>:</w:t>
      </w:r>
      <w:r w:rsidRPr="00D40FB7">
        <w:rPr>
          <w:rFonts w:ascii="Arial" w:hAnsi="Arial" w:cs="Arial"/>
          <w:sz w:val="22"/>
          <w:szCs w:val="22"/>
          <w:u w:val="single"/>
        </w:rPr>
        <w:tab/>
      </w:r>
    </w:p>
    <w:p w14:paraId="0D7B422B" w14:textId="0ADAE48C" w:rsidR="00021990" w:rsidRPr="00D40FB7" w:rsidRDefault="0047025A" w:rsidP="0047025A">
      <w:pPr>
        <w:tabs>
          <w:tab w:val="left" w:pos="9180"/>
        </w:tabs>
        <w:ind w:left="720"/>
        <w:rPr>
          <w:rFonts w:ascii="Arial" w:hAnsi="Arial" w:cs="Arial"/>
          <w:i/>
          <w:iCs/>
          <w:sz w:val="22"/>
          <w:szCs w:val="22"/>
        </w:rPr>
      </w:pPr>
      <w:r w:rsidRPr="00D40FB7">
        <w:rPr>
          <w:rFonts w:ascii="Arial" w:hAnsi="Arial" w:cs="Arial"/>
          <w:i/>
          <w:iCs/>
          <w:sz w:val="22"/>
          <w:szCs w:val="22"/>
          <w:lang w:val="ru"/>
        </w:rPr>
        <w:t>Особые приметы (Напр.: татуировки, шрамы, родимые пятна):</w:t>
      </w:r>
    </w:p>
    <w:p w14:paraId="5DD7E3A0" w14:textId="77777777" w:rsidR="0047025A" w:rsidRPr="00D40FB7" w:rsidRDefault="75578507" w:rsidP="0047025A">
      <w:pPr>
        <w:tabs>
          <w:tab w:val="left" w:pos="3780"/>
          <w:tab w:val="left" w:pos="4680"/>
          <w:tab w:val="left" w:pos="5580"/>
        </w:tabs>
        <w:spacing w:before="120"/>
        <w:ind w:left="720"/>
        <w:rPr>
          <w:rFonts w:ascii="Arial" w:hAnsi="Arial" w:cs="Arial"/>
          <w:sz w:val="22"/>
          <w:szCs w:val="22"/>
        </w:rPr>
      </w:pPr>
      <w:r w:rsidRPr="00D40FB7">
        <w:rPr>
          <w:rFonts w:ascii="Arial" w:hAnsi="Arial" w:cs="Arial"/>
          <w:sz w:val="22"/>
          <w:szCs w:val="22"/>
        </w:rPr>
        <w:t>Has [  ] access to or  [  ] possession of [  ] firearms  [  ] other weapons  [  ] unknown</w:t>
      </w:r>
    </w:p>
    <w:p w14:paraId="64793033" w14:textId="37718FB3" w:rsidR="00C1505E" w:rsidRPr="00D40FB7" w:rsidRDefault="0047025A" w:rsidP="0047025A">
      <w:pPr>
        <w:tabs>
          <w:tab w:val="left" w:pos="3780"/>
          <w:tab w:val="left" w:pos="4680"/>
          <w:tab w:val="left" w:pos="5580"/>
        </w:tabs>
        <w:ind w:left="720"/>
        <w:rPr>
          <w:rFonts w:ascii="Arial" w:hAnsi="Arial" w:cs="Arial"/>
          <w:i/>
          <w:iCs/>
          <w:sz w:val="22"/>
          <w:szCs w:val="22"/>
        </w:rPr>
      </w:pPr>
      <w:r w:rsidRPr="00D40FB7">
        <w:rPr>
          <w:rFonts w:ascii="Arial" w:hAnsi="Arial" w:cs="Arial"/>
          <w:i/>
          <w:iCs/>
          <w:sz w:val="22"/>
          <w:szCs w:val="22"/>
          <w:lang w:val="ru"/>
        </w:rPr>
        <w:t>Имеет [-] доступ или [-] владеет [-] огнестрельным оружием  [-] другим оружием  [-] неизвестно</w:t>
      </w:r>
    </w:p>
    <w:p w14:paraId="5D34D161" w14:textId="77777777" w:rsidR="0047025A" w:rsidRPr="00D40FB7" w:rsidRDefault="00F31AAE" w:rsidP="0047025A">
      <w:pPr>
        <w:tabs>
          <w:tab w:val="left" w:pos="3780"/>
          <w:tab w:val="left" w:pos="4680"/>
        </w:tabs>
        <w:spacing w:before="120"/>
        <w:ind w:left="720"/>
        <w:rPr>
          <w:rFonts w:ascii="Arial" w:hAnsi="Arial" w:cs="Arial"/>
          <w:sz w:val="22"/>
          <w:szCs w:val="22"/>
        </w:rPr>
      </w:pPr>
      <w:r w:rsidRPr="00D40FB7">
        <w:rPr>
          <w:rFonts w:ascii="Arial" w:hAnsi="Arial" w:cs="Arial"/>
          <w:sz w:val="22"/>
          <w:szCs w:val="22"/>
        </w:rPr>
        <w:t>Surrender weapons ordered: [  ] Yes  [  ] No</w:t>
      </w:r>
    </w:p>
    <w:p w14:paraId="02CFAE1D" w14:textId="49214FB2" w:rsidR="002E2BDC" w:rsidRPr="00D40FB7" w:rsidRDefault="0047025A" w:rsidP="0047025A">
      <w:pPr>
        <w:tabs>
          <w:tab w:val="left" w:pos="3780"/>
          <w:tab w:val="left" w:pos="4680"/>
        </w:tabs>
        <w:ind w:left="720"/>
        <w:rPr>
          <w:rFonts w:ascii="Arial" w:hAnsi="Arial" w:cs="Arial"/>
          <w:i/>
          <w:iCs/>
          <w:sz w:val="22"/>
          <w:szCs w:val="22"/>
        </w:rPr>
      </w:pPr>
      <w:r w:rsidRPr="00D40FB7">
        <w:rPr>
          <w:rFonts w:ascii="Arial" w:hAnsi="Arial" w:cs="Arial"/>
          <w:i/>
          <w:iCs/>
          <w:sz w:val="22"/>
          <w:szCs w:val="22"/>
          <w:lang w:val="ru"/>
        </w:rPr>
        <w:t>Приказано сдать оружие: [-] да  [-] нет</w:t>
      </w:r>
    </w:p>
    <w:p w14:paraId="6036DD56" w14:textId="6CF78C6E" w:rsidR="00FC48CD" w:rsidRPr="00D40FB7" w:rsidRDefault="00AD2507" w:rsidP="0035369A">
      <w:pPr>
        <w:pStyle w:val="PONumberedSection"/>
        <w:keepNext w:val="0"/>
        <w:tabs>
          <w:tab w:val="left" w:pos="9180"/>
        </w:tabs>
        <w:spacing w:after="0"/>
        <w:rPr>
          <w:b w:val="0"/>
        </w:rPr>
      </w:pPr>
      <w:r w:rsidRPr="00D40FB7">
        <w:t xml:space="preserve">This order protects </w:t>
      </w:r>
      <w:r w:rsidRPr="00D40FB7">
        <w:rPr>
          <w:i/>
          <w:iCs/>
        </w:rPr>
        <w:t>(name)</w:t>
      </w:r>
      <w:r w:rsidRPr="00D40FB7">
        <w:t>:</w:t>
      </w:r>
      <w:r w:rsidRPr="00D40FB7">
        <w:rPr>
          <w:b w:val="0"/>
          <w:bCs w:val="0"/>
        </w:rPr>
        <w:t xml:space="preserve"> </w:t>
      </w:r>
      <w:r w:rsidRPr="00D40FB7">
        <w:rPr>
          <w:b w:val="0"/>
          <w:bCs w:val="0"/>
          <w:u w:val="single"/>
        </w:rPr>
        <w:tab/>
      </w:r>
      <w:r w:rsidRPr="00D40FB7">
        <w:rPr>
          <w:b w:val="0"/>
          <w:bCs w:val="0"/>
          <w:u w:val="single"/>
        </w:rPr>
        <w:br/>
      </w:r>
      <w:r w:rsidRPr="00D40FB7">
        <w:rPr>
          <w:b w:val="0"/>
          <w:bCs w:val="0"/>
        </w:rPr>
        <w:t xml:space="preserve">and the following </w:t>
      </w:r>
      <w:r w:rsidRPr="00D40FB7">
        <w:t>children</w:t>
      </w:r>
      <w:r w:rsidRPr="00D40FB7">
        <w:rPr>
          <w:b w:val="0"/>
          <w:bCs w:val="0"/>
        </w:rPr>
        <w:t xml:space="preserve"> who are under 18 (if any) [  ] no minors</w:t>
      </w:r>
      <w:r w:rsidRPr="00D40FB7">
        <w:rPr>
          <w:b w:val="0"/>
          <w:bCs w:val="0"/>
        </w:rPr>
        <w:br/>
      </w:r>
      <w:r w:rsidRPr="00D40FB7">
        <w:rPr>
          <w:i/>
          <w:iCs/>
          <w:lang w:val="ru"/>
        </w:rPr>
        <w:t>Настоящий приказ защищает (имя и фамилия):</w:t>
      </w:r>
      <w:r w:rsidRPr="00D40FB7">
        <w:rPr>
          <w:b w:val="0"/>
          <w:bCs w:val="0"/>
          <w:i/>
          <w:iCs/>
          <w:lang w:val="ru"/>
        </w:rPr>
        <w:t xml:space="preserve"> </w:t>
      </w:r>
      <w:r w:rsidRPr="00D40FB7">
        <w:rPr>
          <w:b w:val="0"/>
          <w:bCs w:val="0"/>
          <w:i/>
          <w:iCs/>
          <w:lang w:val="ru"/>
        </w:rPr>
        <w:br/>
        <w:t xml:space="preserve">и следующих </w:t>
      </w:r>
      <w:r w:rsidRPr="00D40FB7">
        <w:rPr>
          <w:i/>
          <w:iCs/>
          <w:lang w:val="ru"/>
        </w:rPr>
        <w:t>детей</w:t>
      </w:r>
      <w:r w:rsidRPr="00D40FB7">
        <w:rPr>
          <w:b w:val="0"/>
          <w:bCs w:val="0"/>
          <w:i/>
          <w:iCs/>
          <w:lang w:val="ru"/>
        </w:rPr>
        <w:t xml:space="preserve"> в возрасте до 18 лет (если имеются) [</w:t>
      </w:r>
      <w:r w:rsidR="006B0EA3">
        <w:rPr>
          <w:b w:val="0"/>
          <w:bCs w:val="0"/>
          <w:i/>
          <w:iCs/>
        </w:rPr>
        <w:t>-</w:t>
      </w:r>
      <w:r w:rsidRPr="00D40FB7">
        <w:rPr>
          <w:b w:val="0"/>
          <w:bCs w:val="0"/>
          <w:i/>
          <w:iCs/>
          <w:lang w:val="ru"/>
        </w:rPr>
        <w:t>] несовершеннолетних не имеется</w:t>
      </w:r>
    </w:p>
    <w:tbl>
      <w:tblPr>
        <w:tblW w:w="8820" w:type="dxa"/>
        <w:tblInd w:w="5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350"/>
        <w:gridCol w:w="720"/>
        <w:gridCol w:w="353"/>
        <w:gridCol w:w="3337"/>
        <w:gridCol w:w="720"/>
      </w:tblGrid>
      <w:tr w:rsidR="00A741F9" w:rsidRPr="00D40FB7" w14:paraId="2B8083A7" w14:textId="77777777" w:rsidTr="00870843">
        <w:trPr>
          <w:cantSplit/>
          <w:tblHeader/>
        </w:trPr>
        <w:tc>
          <w:tcPr>
            <w:tcW w:w="3690" w:type="dxa"/>
            <w:gridSpan w:val="2"/>
          </w:tcPr>
          <w:p w14:paraId="4E3AAAB3" w14:textId="77777777" w:rsidR="0047025A" w:rsidRPr="00D40FB7" w:rsidRDefault="00A741F9" w:rsidP="0047025A">
            <w:pPr>
              <w:tabs>
                <w:tab w:val="left" w:pos="9360"/>
              </w:tabs>
              <w:suppressAutoHyphens/>
              <w:spacing w:before="80"/>
              <w:jc w:val="center"/>
              <w:rPr>
                <w:rFonts w:ascii="Arial" w:hAnsi="Arial" w:cs="Arial"/>
                <w:sz w:val="22"/>
                <w:szCs w:val="22"/>
              </w:rPr>
            </w:pPr>
            <w:r w:rsidRPr="00D40FB7">
              <w:rPr>
                <w:rFonts w:ascii="Arial" w:hAnsi="Arial" w:cs="Arial"/>
                <w:sz w:val="22"/>
                <w:szCs w:val="22"/>
              </w:rPr>
              <w:t>Child’s name</w:t>
            </w:r>
          </w:p>
          <w:p w14:paraId="0069D558" w14:textId="6C01DFB7" w:rsidR="00A741F9" w:rsidRPr="00D40FB7" w:rsidRDefault="0047025A" w:rsidP="0047025A">
            <w:pPr>
              <w:tabs>
                <w:tab w:val="left" w:pos="9360"/>
              </w:tabs>
              <w:suppressAutoHyphens/>
              <w:jc w:val="center"/>
              <w:rPr>
                <w:rFonts w:ascii="Arial" w:hAnsi="Arial" w:cs="Arial"/>
                <w:i/>
                <w:iCs/>
                <w:sz w:val="22"/>
                <w:szCs w:val="22"/>
              </w:rPr>
            </w:pPr>
            <w:r w:rsidRPr="00D40FB7">
              <w:rPr>
                <w:rFonts w:ascii="Arial" w:hAnsi="Arial" w:cs="Arial"/>
                <w:i/>
                <w:iCs/>
                <w:sz w:val="22"/>
                <w:szCs w:val="22"/>
                <w:lang w:val="ru"/>
              </w:rPr>
              <w:t>Имя и фамилия ребенка</w:t>
            </w:r>
          </w:p>
        </w:tc>
        <w:tc>
          <w:tcPr>
            <w:tcW w:w="720" w:type="dxa"/>
          </w:tcPr>
          <w:p w14:paraId="4E946B46" w14:textId="77777777" w:rsidR="0047025A" w:rsidRPr="00D40FB7" w:rsidRDefault="00A741F9" w:rsidP="0047025A">
            <w:pPr>
              <w:tabs>
                <w:tab w:val="left" w:pos="9360"/>
              </w:tabs>
              <w:suppressAutoHyphens/>
              <w:spacing w:before="80"/>
              <w:jc w:val="center"/>
              <w:rPr>
                <w:rFonts w:ascii="Arial" w:hAnsi="Arial" w:cs="Arial"/>
                <w:sz w:val="22"/>
                <w:szCs w:val="22"/>
              </w:rPr>
            </w:pPr>
            <w:r w:rsidRPr="00D40FB7">
              <w:rPr>
                <w:rFonts w:ascii="Arial" w:hAnsi="Arial" w:cs="Arial"/>
                <w:sz w:val="22"/>
                <w:szCs w:val="22"/>
              </w:rPr>
              <w:t>Age</w:t>
            </w:r>
          </w:p>
          <w:p w14:paraId="772A5440" w14:textId="044203E6" w:rsidR="00A741F9" w:rsidRPr="00D40FB7" w:rsidRDefault="0047025A" w:rsidP="0047025A">
            <w:pPr>
              <w:tabs>
                <w:tab w:val="left" w:pos="9360"/>
              </w:tabs>
              <w:suppressAutoHyphens/>
              <w:jc w:val="center"/>
              <w:rPr>
                <w:rFonts w:ascii="Arial" w:hAnsi="Arial" w:cs="Arial"/>
                <w:i/>
                <w:iCs/>
                <w:sz w:val="22"/>
                <w:szCs w:val="22"/>
              </w:rPr>
            </w:pPr>
            <w:r w:rsidRPr="00D40FB7">
              <w:rPr>
                <w:rFonts w:ascii="Arial" w:hAnsi="Arial" w:cs="Arial"/>
                <w:i/>
                <w:iCs/>
                <w:sz w:val="22"/>
                <w:szCs w:val="22"/>
                <w:lang w:val="ru"/>
              </w:rPr>
              <w:t>Возраст</w:t>
            </w:r>
          </w:p>
        </w:tc>
        <w:tc>
          <w:tcPr>
            <w:tcW w:w="3690" w:type="dxa"/>
            <w:gridSpan w:val="2"/>
          </w:tcPr>
          <w:p w14:paraId="57986BFB" w14:textId="77777777" w:rsidR="0047025A" w:rsidRPr="00D40FB7" w:rsidRDefault="00A741F9" w:rsidP="0047025A">
            <w:pPr>
              <w:tabs>
                <w:tab w:val="left" w:pos="9360"/>
              </w:tabs>
              <w:suppressAutoHyphens/>
              <w:spacing w:before="80"/>
              <w:jc w:val="center"/>
              <w:rPr>
                <w:rFonts w:ascii="Arial" w:hAnsi="Arial" w:cs="Arial"/>
                <w:sz w:val="22"/>
                <w:szCs w:val="22"/>
              </w:rPr>
            </w:pPr>
            <w:r w:rsidRPr="00D40FB7">
              <w:rPr>
                <w:rFonts w:ascii="Arial" w:hAnsi="Arial" w:cs="Arial"/>
                <w:sz w:val="22"/>
                <w:szCs w:val="22"/>
              </w:rPr>
              <w:t>Child’s name</w:t>
            </w:r>
          </w:p>
          <w:p w14:paraId="2DEF1FCD" w14:textId="1B9882C9" w:rsidR="00A741F9" w:rsidRPr="00D40FB7" w:rsidRDefault="0047025A" w:rsidP="0047025A">
            <w:pPr>
              <w:tabs>
                <w:tab w:val="left" w:pos="9360"/>
              </w:tabs>
              <w:suppressAutoHyphens/>
              <w:jc w:val="center"/>
              <w:rPr>
                <w:rFonts w:ascii="Arial" w:hAnsi="Arial" w:cs="Arial"/>
                <w:i/>
                <w:iCs/>
                <w:sz w:val="22"/>
                <w:szCs w:val="22"/>
              </w:rPr>
            </w:pPr>
            <w:r w:rsidRPr="00D40FB7">
              <w:rPr>
                <w:rFonts w:ascii="Arial" w:hAnsi="Arial" w:cs="Arial"/>
                <w:i/>
                <w:iCs/>
                <w:sz w:val="22"/>
                <w:szCs w:val="22"/>
                <w:lang w:val="ru"/>
              </w:rPr>
              <w:t>Имя и фамилия ребенка</w:t>
            </w:r>
          </w:p>
        </w:tc>
        <w:tc>
          <w:tcPr>
            <w:tcW w:w="720" w:type="dxa"/>
          </w:tcPr>
          <w:p w14:paraId="51F52A6A" w14:textId="77777777" w:rsidR="0047025A" w:rsidRPr="00D40FB7" w:rsidRDefault="00A741F9" w:rsidP="0047025A">
            <w:pPr>
              <w:tabs>
                <w:tab w:val="left" w:pos="9360"/>
              </w:tabs>
              <w:suppressAutoHyphens/>
              <w:spacing w:before="80"/>
              <w:jc w:val="center"/>
              <w:rPr>
                <w:rFonts w:ascii="Arial" w:hAnsi="Arial" w:cs="Arial"/>
                <w:sz w:val="22"/>
                <w:szCs w:val="22"/>
              </w:rPr>
            </w:pPr>
            <w:r w:rsidRPr="00D40FB7">
              <w:rPr>
                <w:rFonts w:ascii="Arial" w:hAnsi="Arial" w:cs="Arial"/>
                <w:sz w:val="22"/>
                <w:szCs w:val="22"/>
              </w:rPr>
              <w:t>Age</w:t>
            </w:r>
          </w:p>
          <w:p w14:paraId="49A3C9C6" w14:textId="691A80AE" w:rsidR="00A741F9" w:rsidRPr="00D40FB7" w:rsidRDefault="0047025A" w:rsidP="0047025A">
            <w:pPr>
              <w:tabs>
                <w:tab w:val="left" w:pos="9360"/>
              </w:tabs>
              <w:suppressAutoHyphens/>
              <w:jc w:val="center"/>
              <w:rPr>
                <w:rFonts w:ascii="Arial" w:hAnsi="Arial" w:cs="Arial"/>
                <w:i/>
                <w:iCs/>
                <w:sz w:val="22"/>
                <w:szCs w:val="22"/>
              </w:rPr>
            </w:pPr>
            <w:r w:rsidRPr="00D40FB7">
              <w:rPr>
                <w:rFonts w:ascii="Arial" w:hAnsi="Arial" w:cs="Arial"/>
                <w:i/>
                <w:iCs/>
                <w:sz w:val="22"/>
                <w:szCs w:val="22"/>
                <w:lang w:val="ru"/>
              </w:rPr>
              <w:t>Возраст</w:t>
            </w:r>
          </w:p>
        </w:tc>
      </w:tr>
      <w:tr w:rsidR="00A741F9" w:rsidRPr="00D40FB7" w14:paraId="14CBB165" w14:textId="77777777" w:rsidTr="00A41435">
        <w:tc>
          <w:tcPr>
            <w:tcW w:w="340" w:type="dxa"/>
            <w:tcBorders>
              <w:right w:val="nil"/>
            </w:tcBorders>
          </w:tcPr>
          <w:p w14:paraId="7C476585" w14:textId="5F516CF4" w:rsidR="00A741F9" w:rsidRPr="00D40FB7" w:rsidRDefault="00A741F9" w:rsidP="001376F9">
            <w:pPr>
              <w:tabs>
                <w:tab w:val="left" w:pos="270"/>
                <w:tab w:val="left" w:pos="3510"/>
                <w:tab w:val="left" w:pos="9360"/>
              </w:tabs>
              <w:suppressAutoHyphens/>
              <w:spacing w:before="80"/>
              <w:rPr>
                <w:rFonts w:ascii="Arial" w:hAnsi="Arial" w:cs="Arial"/>
                <w:sz w:val="22"/>
                <w:szCs w:val="22"/>
              </w:rPr>
            </w:pPr>
            <w:r w:rsidRPr="00D40FB7">
              <w:rPr>
                <w:rFonts w:ascii="Arial" w:hAnsi="Arial" w:cs="Arial"/>
                <w:sz w:val="22"/>
                <w:szCs w:val="22"/>
              </w:rPr>
              <w:t xml:space="preserve"> 1.</w:t>
            </w:r>
          </w:p>
        </w:tc>
        <w:tc>
          <w:tcPr>
            <w:tcW w:w="3350" w:type="dxa"/>
            <w:tcBorders>
              <w:top w:val="single" w:sz="6" w:space="0" w:color="auto"/>
              <w:left w:val="nil"/>
              <w:bottom w:val="single" w:sz="6" w:space="0" w:color="auto"/>
            </w:tcBorders>
          </w:tcPr>
          <w:p w14:paraId="5A0EA6EF" w14:textId="77777777" w:rsidR="00A741F9" w:rsidRPr="00D40FB7" w:rsidRDefault="00A741F9" w:rsidP="0047025A">
            <w:pPr>
              <w:tabs>
                <w:tab w:val="left" w:pos="270"/>
                <w:tab w:val="left" w:pos="3510"/>
                <w:tab w:val="left" w:pos="9360"/>
              </w:tabs>
              <w:suppressAutoHyphens/>
              <w:spacing w:before="80"/>
              <w:rPr>
                <w:rFonts w:ascii="Arial" w:hAnsi="Arial" w:cs="Arial"/>
                <w:sz w:val="22"/>
                <w:szCs w:val="22"/>
              </w:rPr>
            </w:pPr>
          </w:p>
        </w:tc>
        <w:tc>
          <w:tcPr>
            <w:tcW w:w="720" w:type="dxa"/>
          </w:tcPr>
          <w:p w14:paraId="7F271655" w14:textId="77777777" w:rsidR="00A741F9" w:rsidRPr="00D40FB7" w:rsidRDefault="00A741F9" w:rsidP="0047025A">
            <w:pPr>
              <w:tabs>
                <w:tab w:val="left" w:pos="9360"/>
              </w:tabs>
              <w:suppressAutoHyphens/>
              <w:spacing w:before="80"/>
              <w:jc w:val="center"/>
              <w:rPr>
                <w:rFonts w:ascii="Arial" w:hAnsi="Arial" w:cs="Arial"/>
                <w:sz w:val="22"/>
                <w:szCs w:val="22"/>
              </w:rPr>
            </w:pPr>
          </w:p>
        </w:tc>
        <w:tc>
          <w:tcPr>
            <w:tcW w:w="353" w:type="dxa"/>
            <w:tcBorders>
              <w:right w:val="nil"/>
            </w:tcBorders>
          </w:tcPr>
          <w:p w14:paraId="1990B038" w14:textId="56FCA66A" w:rsidR="00A741F9" w:rsidRPr="00D40FB7" w:rsidRDefault="00A741F9" w:rsidP="001376F9">
            <w:pPr>
              <w:tabs>
                <w:tab w:val="left" w:pos="270"/>
                <w:tab w:val="left" w:pos="3510"/>
                <w:tab w:val="left" w:pos="9360"/>
              </w:tabs>
              <w:suppressAutoHyphens/>
              <w:spacing w:before="80"/>
              <w:rPr>
                <w:rFonts w:ascii="Arial" w:hAnsi="Arial" w:cs="Arial"/>
                <w:sz w:val="22"/>
                <w:szCs w:val="22"/>
              </w:rPr>
            </w:pPr>
            <w:r w:rsidRPr="00D40FB7">
              <w:rPr>
                <w:rFonts w:ascii="Arial" w:hAnsi="Arial" w:cs="Arial"/>
                <w:sz w:val="22"/>
                <w:szCs w:val="22"/>
              </w:rPr>
              <w:t xml:space="preserve"> 2.</w:t>
            </w:r>
          </w:p>
        </w:tc>
        <w:tc>
          <w:tcPr>
            <w:tcW w:w="3337" w:type="dxa"/>
            <w:tcBorders>
              <w:top w:val="single" w:sz="6" w:space="0" w:color="auto"/>
              <w:left w:val="nil"/>
              <w:bottom w:val="single" w:sz="6" w:space="0" w:color="auto"/>
            </w:tcBorders>
          </w:tcPr>
          <w:p w14:paraId="5EC51934" w14:textId="4FAE8181" w:rsidR="00A741F9" w:rsidRPr="00D40FB7" w:rsidRDefault="00A741F9" w:rsidP="0047025A">
            <w:pPr>
              <w:tabs>
                <w:tab w:val="left" w:pos="270"/>
                <w:tab w:val="left" w:pos="3510"/>
                <w:tab w:val="left" w:pos="9360"/>
              </w:tabs>
              <w:suppressAutoHyphens/>
              <w:spacing w:before="80"/>
              <w:rPr>
                <w:rFonts w:ascii="Arial" w:hAnsi="Arial" w:cs="Arial"/>
                <w:sz w:val="22"/>
                <w:szCs w:val="22"/>
              </w:rPr>
            </w:pPr>
          </w:p>
        </w:tc>
        <w:tc>
          <w:tcPr>
            <w:tcW w:w="720" w:type="dxa"/>
          </w:tcPr>
          <w:p w14:paraId="4A64B6F5" w14:textId="77777777" w:rsidR="00A741F9" w:rsidRPr="00D40FB7" w:rsidRDefault="00A741F9" w:rsidP="0047025A">
            <w:pPr>
              <w:tabs>
                <w:tab w:val="left" w:pos="9360"/>
              </w:tabs>
              <w:suppressAutoHyphens/>
              <w:spacing w:before="80"/>
              <w:jc w:val="center"/>
              <w:rPr>
                <w:rFonts w:ascii="Arial" w:hAnsi="Arial" w:cs="Arial"/>
                <w:sz w:val="22"/>
                <w:szCs w:val="22"/>
              </w:rPr>
            </w:pPr>
          </w:p>
        </w:tc>
      </w:tr>
      <w:tr w:rsidR="00A741F9" w:rsidRPr="00D40FB7" w14:paraId="65AF2495" w14:textId="77777777" w:rsidTr="00A41435">
        <w:tc>
          <w:tcPr>
            <w:tcW w:w="340" w:type="dxa"/>
            <w:tcBorders>
              <w:right w:val="nil"/>
            </w:tcBorders>
          </w:tcPr>
          <w:p w14:paraId="656121BE" w14:textId="4ADE1CB8" w:rsidR="00A741F9" w:rsidRPr="00D40FB7" w:rsidRDefault="00A741F9" w:rsidP="001376F9">
            <w:pPr>
              <w:tabs>
                <w:tab w:val="left" w:pos="270"/>
                <w:tab w:val="left" w:pos="3510"/>
                <w:tab w:val="left" w:pos="9360"/>
              </w:tabs>
              <w:suppressAutoHyphens/>
              <w:spacing w:before="80"/>
              <w:rPr>
                <w:rFonts w:ascii="Arial" w:hAnsi="Arial" w:cs="Arial"/>
                <w:sz w:val="22"/>
                <w:szCs w:val="22"/>
              </w:rPr>
            </w:pPr>
            <w:r w:rsidRPr="00D40FB7">
              <w:rPr>
                <w:rFonts w:ascii="Arial" w:hAnsi="Arial" w:cs="Arial"/>
                <w:sz w:val="22"/>
                <w:szCs w:val="22"/>
              </w:rPr>
              <w:t xml:space="preserve"> 3.</w:t>
            </w:r>
          </w:p>
        </w:tc>
        <w:tc>
          <w:tcPr>
            <w:tcW w:w="3350" w:type="dxa"/>
            <w:tcBorders>
              <w:top w:val="single" w:sz="6" w:space="0" w:color="auto"/>
              <w:left w:val="nil"/>
              <w:bottom w:val="single" w:sz="6" w:space="0" w:color="auto"/>
            </w:tcBorders>
          </w:tcPr>
          <w:p w14:paraId="5A585CC0" w14:textId="77777777" w:rsidR="00A741F9" w:rsidRPr="00D40FB7" w:rsidRDefault="00A741F9" w:rsidP="0047025A">
            <w:pPr>
              <w:tabs>
                <w:tab w:val="left" w:pos="270"/>
                <w:tab w:val="left" w:pos="3510"/>
                <w:tab w:val="left" w:pos="9360"/>
              </w:tabs>
              <w:suppressAutoHyphens/>
              <w:spacing w:before="80"/>
              <w:rPr>
                <w:rFonts w:ascii="Arial" w:hAnsi="Arial" w:cs="Arial"/>
                <w:sz w:val="22"/>
                <w:szCs w:val="22"/>
              </w:rPr>
            </w:pPr>
          </w:p>
        </w:tc>
        <w:tc>
          <w:tcPr>
            <w:tcW w:w="720" w:type="dxa"/>
          </w:tcPr>
          <w:p w14:paraId="0AEB0CB7" w14:textId="77777777" w:rsidR="00A741F9" w:rsidRPr="00D40FB7" w:rsidRDefault="00A741F9" w:rsidP="0047025A">
            <w:pPr>
              <w:tabs>
                <w:tab w:val="left" w:pos="9360"/>
              </w:tabs>
              <w:suppressAutoHyphens/>
              <w:spacing w:before="80"/>
              <w:jc w:val="center"/>
              <w:rPr>
                <w:rFonts w:ascii="Arial" w:hAnsi="Arial" w:cs="Arial"/>
                <w:sz w:val="22"/>
                <w:szCs w:val="22"/>
              </w:rPr>
            </w:pPr>
          </w:p>
        </w:tc>
        <w:tc>
          <w:tcPr>
            <w:tcW w:w="353" w:type="dxa"/>
            <w:tcBorders>
              <w:right w:val="nil"/>
            </w:tcBorders>
          </w:tcPr>
          <w:p w14:paraId="76538F96" w14:textId="5561F70A" w:rsidR="00A741F9" w:rsidRPr="00D40FB7" w:rsidRDefault="00A741F9" w:rsidP="001376F9">
            <w:pPr>
              <w:tabs>
                <w:tab w:val="left" w:pos="270"/>
                <w:tab w:val="left" w:pos="3510"/>
                <w:tab w:val="left" w:pos="9360"/>
              </w:tabs>
              <w:suppressAutoHyphens/>
              <w:spacing w:before="80"/>
              <w:rPr>
                <w:rFonts w:ascii="Arial" w:hAnsi="Arial" w:cs="Arial"/>
                <w:sz w:val="22"/>
                <w:szCs w:val="22"/>
              </w:rPr>
            </w:pPr>
            <w:r w:rsidRPr="00D40FB7">
              <w:rPr>
                <w:rFonts w:ascii="Arial" w:hAnsi="Arial" w:cs="Arial"/>
                <w:sz w:val="22"/>
                <w:szCs w:val="22"/>
              </w:rPr>
              <w:t xml:space="preserve"> 4.</w:t>
            </w:r>
          </w:p>
        </w:tc>
        <w:tc>
          <w:tcPr>
            <w:tcW w:w="3337" w:type="dxa"/>
            <w:tcBorders>
              <w:top w:val="single" w:sz="6" w:space="0" w:color="auto"/>
              <w:left w:val="nil"/>
              <w:bottom w:val="single" w:sz="6" w:space="0" w:color="auto"/>
            </w:tcBorders>
          </w:tcPr>
          <w:p w14:paraId="7EB855CA" w14:textId="77777777" w:rsidR="00A741F9" w:rsidRPr="00D40FB7" w:rsidRDefault="00A741F9" w:rsidP="0047025A">
            <w:pPr>
              <w:tabs>
                <w:tab w:val="left" w:pos="270"/>
                <w:tab w:val="left" w:pos="3510"/>
                <w:tab w:val="left" w:pos="9360"/>
              </w:tabs>
              <w:suppressAutoHyphens/>
              <w:spacing w:before="80"/>
              <w:rPr>
                <w:rFonts w:ascii="Arial" w:hAnsi="Arial" w:cs="Arial"/>
                <w:sz w:val="22"/>
                <w:szCs w:val="22"/>
              </w:rPr>
            </w:pPr>
          </w:p>
        </w:tc>
        <w:tc>
          <w:tcPr>
            <w:tcW w:w="720" w:type="dxa"/>
          </w:tcPr>
          <w:p w14:paraId="00C02098" w14:textId="77777777" w:rsidR="00A741F9" w:rsidRPr="00D40FB7" w:rsidRDefault="00A741F9" w:rsidP="0047025A">
            <w:pPr>
              <w:tabs>
                <w:tab w:val="left" w:pos="9360"/>
              </w:tabs>
              <w:suppressAutoHyphens/>
              <w:spacing w:before="80"/>
              <w:jc w:val="center"/>
              <w:rPr>
                <w:rFonts w:ascii="Arial" w:hAnsi="Arial" w:cs="Arial"/>
                <w:sz w:val="22"/>
                <w:szCs w:val="22"/>
              </w:rPr>
            </w:pPr>
          </w:p>
        </w:tc>
      </w:tr>
      <w:tr w:rsidR="00A741F9" w:rsidRPr="00D40FB7" w14:paraId="0EBD728C" w14:textId="77777777" w:rsidTr="00A41435">
        <w:tc>
          <w:tcPr>
            <w:tcW w:w="340" w:type="dxa"/>
            <w:tcBorders>
              <w:right w:val="nil"/>
            </w:tcBorders>
          </w:tcPr>
          <w:p w14:paraId="0B1B5F45" w14:textId="3D4491D7" w:rsidR="00A741F9" w:rsidRPr="00D40FB7" w:rsidRDefault="00A741F9" w:rsidP="001376F9">
            <w:pPr>
              <w:tabs>
                <w:tab w:val="left" w:pos="270"/>
                <w:tab w:val="left" w:pos="3510"/>
                <w:tab w:val="left" w:pos="9360"/>
              </w:tabs>
              <w:suppressAutoHyphens/>
              <w:spacing w:before="80"/>
              <w:rPr>
                <w:rFonts w:ascii="Arial" w:hAnsi="Arial" w:cs="Arial"/>
                <w:sz w:val="22"/>
                <w:szCs w:val="22"/>
              </w:rPr>
            </w:pPr>
            <w:r w:rsidRPr="00D40FB7">
              <w:rPr>
                <w:rFonts w:ascii="Arial" w:hAnsi="Arial" w:cs="Arial"/>
                <w:sz w:val="22"/>
                <w:szCs w:val="22"/>
              </w:rPr>
              <w:t xml:space="preserve"> 5.</w:t>
            </w:r>
          </w:p>
        </w:tc>
        <w:tc>
          <w:tcPr>
            <w:tcW w:w="3350" w:type="dxa"/>
            <w:tcBorders>
              <w:top w:val="single" w:sz="6" w:space="0" w:color="auto"/>
              <w:left w:val="nil"/>
              <w:bottom w:val="single" w:sz="4" w:space="0" w:color="auto"/>
            </w:tcBorders>
          </w:tcPr>
          <w:p w14:paraId="342291AA" w14:textId="77777777" w:rsidR="00A741F9" w:rsidRPr="00D40FB7" w:rsidRDefault="00A741F9" w:rsidP="0047025A">
            <w:pPr>
              <w:tabs>
                <w:tab w:val="left" w:pos="270"/>
                <w:tab w:val="left" w:pos="3510"/>
                <w:tab w:val="left" w:pos="9360"/>
              </w:tabs>
              <w:suppressAutoHyphens/>
              <w:spacing w:before="80"/>
              <w:rPr>
                <w:rFonts w:ascii="Arial" w:hAnsi="Arial" w:cs="Arial"/>
                <w:sz w:val="22"/>
                <w:szCs w:val="22"/>
              </w:rPr>
            </w:pPr>
          </w:p>
        </w:tc>
        <w:tc>
          <w:tcPr>
            <w:tcW w:w="720" w:type="dxa"/>
          </w:tcPr>
          <w:p w14:paraId="2D3AF80E" w14:textId="77777777" w:rsidR="00A741F9" w:rsidRPr="00D40FB7" w:rsidRDefault="00A741F9" w:rsidP="0047025A">
            <w:pPr>
              <w:tabs>
                <w:tab w:val="left" w:pos="9360"/>
              </w:tabs>
              <w:suppressAutoHyphens/>
              <w:spacing w:before="80"/>
              <w:jc w:val="center"/>
              <w:rPr>
                <w:rFonts w:ascii="Arial" w:hAnsi="Arial" w:cs="Arial"/>
                <w:sz w:val="22"/>
                <w:szCs w:val="22"/>
              </w:rPr>
            </w:pPr>
          </w:p>
        </w:tc>
        <w:tc>
          <w:tcPr>
            <w:tcW w:w="353" w:type="dxa"/>
            <w:tcBorders>
              <w:right w:val="nil"/>
            </w:tcBorders>
          </w:tcPr>
          <w:p w14:paraId="4A4B0DFF" w14:textId="693F1C9E" w:rsidR="00A741F9" w:rsidRPr="00D40FB7" w:rsidRDefault="00A741F9" w:rsidP="001376F9">
            <w:pPr>
              <w:tabs>
                <w:tab w:val="left" w:pos="270"/>
                <w:tab w:val="left" w:pos="3510"/>
                <w:tab w:val="left" w:pos="9360"/>
              </w:tabs>
              <w:suppressAutoHyphens/>
              <w:spacing w:before="80"/>
              <w:rPr>
                <w:rFonts w:ascii="Arial" w:hAnsi="Arial" w:cs="Arial"/>
                <w:sz w:val="22"/>
                <w:szCs w:val="22"/>
              </w:rPr>
            </w:pPr>
            <w:r w:rsidRPr="00D40FB7">
              <w:rPr>
                <w:rFonts w:ascii="Arial" w:hAnsi="Arial" w:cs="Arial"/>
                <w:sz w:val="22"/>
                <w:szCs w:val="22"/>
              </w:rPr>
              <w:t xml:space="preserve"> 6.</w:t>
            </w:r>
          </w:p>
        </w:tc>
        <w:tc>
          <w:tcPr>
            <w:tcW w:w="3337" w:type="dxa"/>
            <w:tcBorders>
              <w:top w:val="single" w:sz="6" w:space="0" w:color="auto"/>
              <w:left w:val="nil"/>
              <w:bottom w:val="single" w:sz="4" w:space="0" w:color="auto"/>
            </w:tcBorders>
          </w:tcPr>
          <w:p w14:paraId="3C64D278" w14:textId="77777777" w:rsidR="00A741F9" w:rsidRPr="00D40FB7" w:rsidRDefault="00A741F9" w:rsidP="0047025A">
            <w:pPr>
              <w:tabs>
                <w:tab w:val="left" w:pos="270"/>
                <w:tab w:val="left" w:pos="3510"/>
                <w:tab w:val="left" w:pos="9360"/>
              </w:tabs>
              <w:suppressAutoHyphens/>
              <w:spacing w:before="80"/>
              <w:rPr>
                <w:rFonts w:ascii="Arial" w:hAnsi="Arial" w:cs="Arial"/>
                <w:sz w:val="22"/>
                <w:szCs w:val="22"/>
              </w:rPr>
            </w:pPr>
          </w:p>
        </w:tc>
        <w:tc>
          <w:tcPr>
            <w:tcW w:w="720" w:type="dxa"/>
          </w:tcPr>
          <w:p w14:paraId="02EB0F7A" w14:textId="77777777" w:rsidR="00A741F9" w:rsidRPr="00D40FB7" w:rsidRDefault="00A741F9" w:rsidP="0047025A">
            <w:pPr>
              <w:tabs>
                <w:tab w:val="left" w:pos="9360"/>
              </w:tabs>
              <w:suppressAutoHyphens/>
              <w:spacing w:before="80"/>
              <w:jc w:val="center"/>
              <w:rPr>
                <w:rFonts w:ascii="Arial" w:hAnsi="Arial" w:cs="Arial"/>
                <w:sz w:val="22"/>
                <w:szCs w:val="22"/>
              </w:rPr>
            </w:pPr>
          </w:p>
        </w:tc>
      </w:tr>
    </w:tbl>
    <w:p w14:paraId="61BB17E4" w14:textId="77777777" w:rsidR="0047025A" w:rsidRPr="00D40FB7" w:rsidRDefault="001036FA" w:rsidP="0047025A">
      <w:pPr>
        <w:tabs>
          <w:tab w:val="left" w:pos="360"/>
          <w:tab w:val="left" w:pos="720"/>
          <w:tab w:val="left" w:pos="1152"/>
          <w:tab w:val="left" w:pos="1440"/>
          <w:tab w:val="left" w:pos="1538"/>
          <w:tab w:val="left" w:pos="2160"/>
        </w:tabs>
        <w:spacing w:before="120"/>
        <w:ind w:left="720"/>
        <w:rPr>
          <w:rFonts w:ascii="Arial" w:hAnsi="Arial" w:cs="Arial"/>
          <w:sz w:val="22"/>
        </w:rPr>
      </w:pPr>
      <w:r w:rsidRPr="00D40FB7">
        <w:rPr>
          <w:rFonts w:ascii="Arial" w:hAnsi="Arial" w:cs="Arial"/>
          <w:sz w:val="22"/>
        </w:rPr>
        <w:t>There is a rebuttable presumption to include the protected person’s minor children.</w:t>
      </w:r>
    </w:p>
    <w:p w14:paraId="2896F382" w14:textId="7CCF5C7A" w:rsidR="001036FA" w:rsidRPr="00D40FB7" w:rsidRDefault="0047025A" w:rsidP="0047025A">
      <w:pPr>
        <w:tabs>
          <w:tab w:val="left" w:pos="360"/>
          <w:tab w:val="left" w:pos="720"/>
          <w:tab w:val="left" w:pos="1152"/>
          <w:tab w:val="left" w:pos="1440"/>
          <w:tab w:val="left" w:pos="1538"/>
          <w:tab w:val="left" w:pos="2160"/>
        </w:tabs>
        <w:ind w:left="720"/>
        <w:rPr>
          <w:rFonts w:ascii="Arial" w:hAnsi="Arial" w:cs="Arial"/>
          <w:i/>
          <w:iCs/>
          <w:sz w:val="22"/>
        </w:rPr>
      </w:pPr>
      <w:r w:rsidRPr="00D40FB7">
        <w:rPr>
          <w:rFonts w:ascii="Arial" w:hAnsi="Arial" w:cs="Arial"/>
          <w:i/>
          <w:iCs/>
          <w:sz w:val="22"/>
          <w:lang w:val="ru"/>
        </w:rPr>
        <w:t>Имеется опровержимая презумпция включения несовершеннолетних детей защищаемого лица.</w:t>
      </w:r>
    </w:p>
    <w:p w14:paraId="3EA13BDE" w14:textId="77777777" w:rsidR="0047025A" w:rsidRPr="00D40FB7" w:rsidRDefault="001036FA" w:rsidP="0047025A">
      <w:pPr>
        <w:pStyle w:val="PO5indenthanging"/>
        <w:tabs>
          <w:tab w:val="left" w:pos="9180"/>
        </w:tabs>
        <w:spacing w:after="0"/>
        <w:rPr>
          <w:u w:val="single"/>
        </w:rPr>
      </w:pPr>
      <w:r w:rsidRPr="00D40FB7">
        <w:t>[  ]</w:t>
      </w:r>
      <w:r w:rsidRPr="00D40FB7">
        <w:tab/>
        <w:t xml:space="preserve">For good cause, the court is </w:t>
      </w:r>
      <w:r w:rsidRPr="00D40FB7">
        <w:rPr>
          <w:b/>
          <w:bCs/>
        </w:rPr>
        <w:t>not</w:t>
      </w:r>
      <w:r w:rsidRPr="00D40FB7">
        <w:t xml:space="preserve"> including the protected person's minor children in this order because: </w:t>
      </w:r>
      <w:r w:rsidRPr="00D40FB7">
        <w:rPr>
          <w:u w:val="single"/>
        </w:rPr>
        <w:tab/>
      </w:r>
    </w:p>
    <w:p w14:paraId="3DE5C59F" w14:textId="6B93E007" w:rsidR="00544627" w:rsidRPr="00D40FB7" w:rsidRDefault="001A7A11" w:rsidP="0047025A">
      <w:pPr>
        <w:pStyle w:val="PO5indenthanging"/>
        <w:tabs>
          <w:tab w:val="left" w:pos="9180"/>
        </w:tabs>
        <w:spacing w:before="0" w:after="0"/>
        <w:rPr>
          <w:i/>
          <w:iCs/>
        </w:rPr>
      </w:pPr>
      <w:r w:rsidRPr="00D40FB7">
        <w:rPr>
          <w:i/>
          <w:iCs/>
        </w:rPr>
        <w:lastRenderedPageBreak/>
        <w:tab/>
      </w:r>
      <w:r w:rsidRPr="00D40FB7">
        <w:rPr>
          <w:i/>
          <w:iCs/>
          <w:lang w:val="ru"/>
        </w:rPr>
        <w:t xml:space="preserve">По уважительной причине суд </w:t>
      </w:r>
      <w:r w:rsidRPr="00D40FB7">
        <w:rPr>
          <w:b/>
          <w:bCs/>
          <w:i/>
          <w:iCs/>
          <w:lang w:val="ru"/>
        </w:rPr>
        <w:t>не</w:t>
      </w:r>
      <w:r w:rsidRPr="00D40FB7">
        <w:rPr>
          <w:i/>
          <w:iCs/>
          <w:lang w:val="ru"/>
        </w:rPr>
        <w:t xml:space="preserve"> включает несовершеннолетних детей защищаемого лица в этот приказ, потому что: </w:t>
      </w:r>
    </w:p>
    <w:p w14:paraId="1BF743E7" w14:textId="607693C6" w:rsidR="00544627" w:rsidRPr="00D40FB7" w:rsidRDefault="00A23A39" w:rsidP="001A7A11">
      <w:pPr>
        <w:pStyle w:val="PO5blankline"/>
        <w:ind w:left="1080"/>
      </w:pPr>
      <w:r w:rsidRPr="00D40FB7">
        <w:rPr>
          <w:bCs w:val="0"/>
        </w:rPr>
        <w:tab/>
      </w:r>
    </w:p>
    <w:tbl>
      <w:tblPr>
        <w:tblStyle w:val="TableGrid"/>
        <w:tblW w:w="9435" w:type="dxa"/>
        <w:shd w:val="clear" w:color="auto" w:fill="000000" w:themeFill="text1"/>
        <w:tblLook w:val="04A0" w:firstRow="1" w:lastRow="0" w:firstColumn="1" w:lastColumn="0" w:noHBand="0" w:noVBand="1"/>
      </w:tblPr>
      <w:tblGrid>
        <w:gridCol w:w="1176"/>
        <w:gridCol w:w="8259"/>
      </w:tblGrid>
      <w:tr w:rsidR="0087053E" w:rsidRPr="00D40FB7" w14:paraId="78E390B1" w14:textId="77777777" w:rsidTr="003B796C">
        <w:tc>
          <w:tcPr>
            <w:tcW w:w="9435" w:type="dxa"/>
            <w:gridSpan w:val="2"/>
            <w:tcBorders>
              <w:top w:val="single" w:sz="12" w:space="0" w:color="auto"/>
              <w:left w:val="single" w:sz="12" w:space="0" w:color="auto"/>
              <w:bottom w:val="single" w:sz="12" w:space="0" w:color="auto"/>
              <w:right w:val="single" w:sz="12" w:space="0" w:color="auto"/>
            </w:tcBorders>
          </w:tcPr>
          <w:p w14:paraId="0ED7913D" w14:textId="77777777" w:rsidR="0047025A" w:rsidRPr="00D40FB7" w:rsidRDefault="0087053E" w:rsidP="0047025A">
            <w:pPr>
              <w:pStyle w:val="Default"/>
              <w:spacing w:before="120"/>
              <w:rPr>
                <w:b/>
                <w:color w:val="000000" w:themeColor="text1"/>
                <w:sz w:val="22"/>
                <w:szCs w:val="22"/>
              </w:rPr>
            </w:pPr>
            <w:r w:rsidRPr="00D40FB7">
              <w:rPr>
                <w:b/>
                <w:bCs/>
                <w:color w:val="000000" w:themeColor="text1"/>
                <w:sz w:val="22"/>
                <w:szCs w:val="22"/>
              </w:rPr>
              <w:t>Warnings to the Restrained Person</w:t>
            </w:r>
          </w:p>
          <w:p w14:paraId="56CC5B9E" w14:textId="2C4C32E3" w:rsidR="0087053E" w:rsidRPr="00D40FB7" w:rsidRDefault="0047025A" w:rsidP="0047025A">
            <w:pPr>
              <w:pStyle w:val="Default"/>
              <w:spacing w:after="120"/>
              <w:rPr>
                <w:i/>
                <w:iCs/>
                <w:color w:val="FFFFFF" w:themeColor="background1"/>
                <w:sz w:val="22"/>
                <w:szCs w:val="22"/>
              </w:rPr>
            </w:pPr>
            <w:r w:rsidRPr="00D40FB7">
              <w:rPr>
                <w:b/>
                <w:bCs/>
                <w:i/>
                <w:iCs/>
                <w:color w:val="000000" w:themeColor="text1"/>
                <w:sz w:val="22"/>
                <w:szCs w:val="22"/>
                <w:lang w:val="ru"/>
              </w:rPr>
              <w:t>Предупреждение для лица, на которое наложен запрет</w:t>
            </w:r>
          </w:p>
        </w:tc>
      </w:tr>
      <w:tr w:rsidR="0087053E" w:rsidRPr="00D40FB7" w14:paraId="3C36A3CA" w14:textId="77777777" w:rsidTr="003B796C">
        <w:tc>
          <w:tcPr>
            <w:tcW w:w="1176" w:type="dxa"/>
            <w:tcBorders>
              <w:top w:val="single" w:sz="12" w:space="0" w:color="auto"/>
              <w:left w:val="nil"/>
              <w:bottom w:val="nil"/>
              <w:right w:val="nil"/>
            </w:tcBorders>
          </w:tcPr>
          <w:p w14:paraId="4D32BD67" w14:textId="77777777" w:rsidR="0087053E" w:rsidRPr="00D40FB7" w:rsidRDefault="0087053E" w:rsidP="0047025A">
            <w:pPr>
              <w:pStyle w:val="Default"/>
              <w:spacing w:before="120"/>
              <w:jc w:val="center"/>
              <w:rPr>
                <w:bCs/>
                <w:color w:val="auto"/>
                <w:spacing w:val="-2"/>
                <w:sz w:val="22"/>
                <w:szCs w:val="22"/>
              </w:rPr>
            </w:pPr>
            <w:r w:rsidRPr="00D40FB7">
              <w:rPr>
                <w:b/>
                <w:bCs/>
                <w:noProof/>
              </w:rPr>
              <w:drawing>
                <wp:inline distT="0" distB="0" distL="0" distR="0" wp14:anchorId="009173DC" wp14:editId="0788150B">
                  <wp:extent cx="603196" cy="457200"/>
                  <wp:effectExtent l="0" t="0" r="6985" b="0"/>
                  <wp:docPr id="7" name="Picture 7"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96" cy="457200"/>
                          </a:xfrm>
                          <a:prstGeom prst="rect">
                            <a:avLst/>
                          </a:prstGeom>
                        </pic:spPr>
                      </pic:pic>
                    </a:graphicData>
                  </a:graphic>
                </wp:inline>
              </w:drawing>
            </w:r>
          </w:p>
        </w:tc>
        <w:tc>
          <w:tcPr>
            <w:tcW w:w="8259" w:type="dxa"/>
            <w:tcBorders>
              <w:top w:val="single" w:sz="12" w:space="0" w:color="auto"/>
              <w:left w:val="nil"/>
              <w:bottom w:val="nil"/>
              <w:right w:val="nil"/>
            </w:tcBorders>
          </w:tcPr>
          <w:p w14:paraId="3C6B657F" w14:textId="77777777" w:rsidR="0047025A" w:rsidRPr="00D40FB7" w:rsidRDefault="0087053E" w:rsidP="0047025A">
            <w:pPr>
              <w:pStyle w:val="POnoindent"/>
              <w:spacing w:after="0"/>
              <w:rPr>
                <w:spacing w:val="-2"/>
              </w:rPr>
            </w:pPr>
            <w:r w:rsidRPr="00D40FB7">
              <w:rPr>
                <w:b/>
                <w:bCs/>
              </w:rPr>
              <w:t>You can be arrested even if the protected person or persons invite or allow you to violate the order.</w:t>
            </w:r>
            <w:r w:rsidRPr="00D40FB7">
              <w:t xml:space="preserve"> You alone are responsible for following the order. </w:t>
            </w:r>
            <w:r w:rsidRPr="00D40FB7">
              <w:rPr>
                <w:b/>
                <w:bCs/>
              </w:rPr>
              <w:t>Only the court may change the order.</w:t>
            </w:r>
            <w:r w:rsidRPr="00D40FB7">
              <w:t xml:space="preserve"> Requests for changes must be made in writing.</w:t>
            </w:r>
          </w:p>
          <w:p w14:paraId="582C4E7A" w14:textId="43477291" w:rsidR="0087053E" w:rsidRPr="00D40FB7" w:rsidRDefault="0047025A" w:rsidP="0047025A">
            <w:pPr>
              <w:pStyle w:val="POnoindent"/>
              <w:spacing w:before="0" w:after="0"/>
              <w:rPr>
                <w:i/>
                <w:iCs/>
                <w:spacing w:val="-2"/>
              </w:rPr>
            </w:pPr>
            <w:r w:rsidRPr="00D40FB7">
              <w:rPr>
                <w:b/>
                <w:bCs/>
                <w:i/>
                <w:iCs/>
                <w:lang w:val="ru"/>
              </w:rPr>
              <w:t>Вы можете быть арестованы, даже если вторая сторона предложит или разрешит вам нарушить условия настоящего приказа.</w:t>
            </w:r>
            <w:r w:rsidRPr="00D40FB7">
              <w:rPr>
                <w:i/>
                <w:iCs/>
                <w:lang w:val="ru"/>
              </w:rPr>
              <w:t xml:space="preserve"> Только вы ответственны за соблюдение данного приказа. </w:t>
            </w:r>
            <w:r w:rsidRPr="00D40FB7">
              <w:rPr>
                <w:b/>
                <w:bCs/>
                <w:i/>
                <w:iCs/>
                <w:lang w:val="ru"/>
              </w:rPr>
              <w:t>Изменения в приказ могут быть внесены только постановлением суда.</w:t>
            </w:r>
            <w:r w:rsidRPr="00D40FB7">
              <w:rPr>
                <w:i/>
                <w:iCs/>
                <w:lang w:val="ru"/>
              </w:rPr>
              <w:t xml:space="preserve"> Запрос на изменение приказа необходимо подавать в письменном виде.</w:t>
            </w:r>
          </w:p>
          <w:p w14:paraId="7142E5F7" w14:textId="77777777" w:rsidR="0047025A" w:rsidRPr="00D40FB7" w:rsidRDefault="00A6281B" w:rsidP="0047025A">
            <w:pPr>
              <w:pStyle w:val="POnoindent"/>
              <w:spacing w:after="0"/>
              <w:rPr>
                <w:b/>
                <w:spacing w:val="-2"/>
              </w:rPr>
            </w:pPr>
            <w:r w:rsidRPr="00D40FB7">
              <w:rPr>
                <w:b/>
                <w:bCs/>
              </w:rPr>
              <w:t>If you do not obey this order, you can be arrested and charged with a crime.</w:t>
            </w:r>
          </w:p>
          <w:p w14:paraId="3632D681" w14:textId="14A3C3BB" w:rsidR="00A6281B" w:rsidRPr="00D40FB7" w:rsidRDefault="0047025A" w:rsidP="0047025A">
            <w:pPr>
              <w:pStyle w:val="POnoindent"/>
              <w:spacing w:before="0" w:after="0"/>
              <w:rPr>
                <w:i/>
                <w:iCs/>
                <w:spacing w:val="-2"/>
              </w:rPr>
            </w:pPr>
            <w:r w:rsidRPr="00D40FB7">
              <w:rPr>
                <w:b/>
                <w:bCs/>
                <w:i/>
                <w:iCs/>
                <w:lang w:val="ru"/>
              </w:rPr>
              <w:t>Если вы не подчинитесь этому приказу, то вы можете быть арестованы и вам будет предъявлено обвинение в совершении преступления.</w:t>
            </w:r>
          </w:p>
          <w:p w14:paraId="0A952336" w14:textId="77777777" w:rsidR="0047025A" w:rsidRPr="00D40FB7" w:rsidRDefault="00A6281B" w:rsidP="0047025A">
            <w:pPr>
              <w:pStyle w:val="POnoindent"/>
              <w:numPr>
                <w:ilvl w:val="0"/>
                <w:numId w:val="7"/>
              </w:numPr>
              <w:spacing w:after="0"/>
              <w:ind w:left="576" w:hanging="288"/>
              <w:rPr>
                <w:spacing w:val="-2"/>
              </w:rPr>
            </w:pPr>
            <w:r w:rsidRPr="00D40FB7">
              <w:t>The crime may be a misdemeanor, gross misdemeanor, or felony depending on the circumstances. You may also be found in contempt of court.</w:t>
            </w:r>
          </w:p>
          <w:p w14:paraId="575BDE77" w14:textId="10701038" w:rsidR="00A6281B" w:rsidRPr="00D40FB7" w:rsidRDefault="0047025A" w:rsidP="001A7A11">
            <w:pPr>
              <w:pStyle w:val="POnoindent"/>
              <w:spacing w:before="0" w:after="0"/>
              <w:ind w:left="576"/>
              <w:rPr>
                <w:i/>
                <w:iCs/>
                <w:spacing w:val="-2"/>
              </w:rPr>
            </w:pPr>
            <w:r w:rsidRPr="00D40FB7">
              <w:rPr>
                <w:i/>
                <w:iCs/>
                <w:lang w:val="ru"/>
              </w:rPr>
              <w:t>В зависимости от обстоятельств преступление может быть мелким, грубым или тяжким правонарушением. Вас также могут признать виновным в неисполнении постановлений суда.</w:t>
            </w:r>
          </w:p>
          <w:p w14:paraId="36B94842" w14:textId="77777777" w:rsidR="0047025A" w:rsidRPr="00D40FB7" w:rsidRDefault="00A6281B" w:rsidP="0047025A">
            <w:pPr>
              <w:pStyle w:val="POnoindent"/>
              <w:numPr>
                <w:ilvl w:val="0"/>
                <w:numId w:val="7"/>
              </w:numPr>
              <w:spacing w:after="0"/>
              <w:ind w:left="576" w:hanging="288"/>
              <w:rPr>
                <w:spacing w:val="-2"/>
              </w:rPr>
            </w:pPr>
            <w:r w:rsidRPr="00D40FB7">
              <w:t>You can go to jail or prison, lose your right to possess a firearm or ammunition, and/or pay a fine.</w:t>
            </w:r>
          </w:p>
          <w:p w14:paraId="7A725FA2" w14:textId="484A20B3" w:rsidR="00A6281B" w:rsidRPr="00D40FB7" w:rsidRDefault="0047025A" w:rsidP="001A7A11">
            <w:pPr>
              <w:pStyle w:val="POnoindent"/>
              <w:spacing w:before="0" w:after="0"/>
              <w:ind w:left="576"/>
              <w:rPr>
                <w:i/>
                <w:iCs/>
                <w:spacing w:val="-2"/>
              </w:rPr>
            </w:pPr>
            <w:r w:rsidRPr="00D40FB7">
              <w:rPr>
                <w:i/>
                <w:iCs/>
                <w:lang w:val="ru"/>
              </w:rPr>
              <w:t>Вы можете попасть в тюрьму или изолятор, потерять право на владение огнестрельным оружием или боеприпасами и/или заплатить штраф.</w:t>
            </w:r>
          </w:p>
          <w:p w14:paraId="4EB84BF6" w14:textId="77777777" w:rsidR="0047025A" w:rsidRPr="00D40FB7" w:rsidRDefault="00A6281B" w:rsidP="0047025A">
            <w:pPr>
              <w:pStyle w:val="POnoindent"/>
              <w:numPr>
                <w:ilvl w:val="0"/>
                <w:numId w:val="7"/>
              </w:numPr>
              <w:spacing w:after="0"/>
              <w:ind w:left="576" w:hanging="288"/>
              <w:rPr>
                <w:spacing w:val="-2"/>
              </w:rPr>
            </w:pPr>
            <w:r w:rsidRPr="00D40FB7">
              <w:t>It is a felony to take or hide a child in violation of this order.</w:t>
            </w:r>
          </w:p>
          <w:p w14:paraId="10CBB2FB" w14:textId="2FD34744" w:rsidR="00A6281B" w:rsidRPr="00D40FB7" w:rsidRDefault="0047025A" w:rsidP="001A7A11">
            <w:pPr>
              <w:pStyle w:val="POnoindent"/>
              <w:spacing w:before="0" w:after="0"/>
              <w:ind w:left="576"/>
              <w:rPr>
                <w:i/>
                <w:iCs/>
                <w:spacing w:val="-2"/>
              </w:rPr>
            </w:pPr>
            <w:r w:rsidRPr="00D40FB7">
              <w:rPr>
                <w:i/>
                <w:iCs/>
                <w:lang w:val="ru"/>
              </w:rPr>
              <w:t>Взять или спрятать ребенка в нарушение этого приказа считается уголовным преступлением.</w:t>
            </w:r>
          </w:p>
          <w:p w14:paraId="430D57AA" w14:textId="77777777" w:rsidR="0047025A" w:rsidRPr="00D40FB7" w:rsidRDefault="00A6281B" w:rsidP="0047025A">
            <w:pPr>
              <w:pStyle w:val="POnoindent"/>
              <w:numPr>
                <w:ilvl w:val="0"/>
                <w:numId w:val="7"/>
              </w:numPr>
              <w:spacing w:after="0"/>
              <w:ind w:left="576" w:hanging="288"/>
              <w:rPr>
                <w:spacing w:val="-2"/>
              </w:rPr>
            </w:pPr>
            <w:r w:rsidRPr="00D40FB7">
              <w:t>If you travel to another state or to tribal lands or make the protected person do so with the intention of disobeying this order, you can be charged with a federal crime.</w:t>
            </w:r>
          </w:p>
          <w:p w14:paraId="2E98EFDC" w14:textId="0E168C47" w:rsidR="00A6281B" w:rsidRPr="00D40FB7" w:rsidRDefault="0047025A" w:rsidP="001A7A11">
            <w:pPr>
              <w:pStyle w:val="POnoindent"/>
              <w:spacing w:before="0" w:after="0"/>
              <w:ind w:left="576"/>
              <w:rPr>
                <w:bCs/>
                <w:i/>
                <w:iCs/>
                <w:spacing w:val="-2"/>
              </w:rPr>
            </w:pPr>
            <w:r w:rsidRPr="00D40FB7">
              <w:rPr>
                <w:i/>
                <w:iCs/>
                <w:lang w:val="ru"/>
              </w:rPr>
              <w:t>Если вы отправитесь в другой штат или на земли индейских племен или заставите защищаемое лицо сделать это с намерением нарушить приказ, вам может быть предъявлено обвинение в федеральном преступлении.</w:t>
            </w:r>
          </w:p>
        </w:tc>
      </w:tr>
      <w:tr w:rsidR="0087053E" w:rsidRPr="00D40FB7" w14:paraId="5359DC73" w14:textId="77777777" w:rsidTr="003B796C">
        <w:tc>
          <w:tcPr>
            <w:tcW w:w="1176" w:type="dxa"/>
            <w:tcBorders>
              <w:top w:val="nil"/>
              <w:left w:val="nil"/>
              <w:bottom w:val="nil"/>
              <w:right w:val="nil"/>
            </w:tcBorders>
          </w:tcPr>
          <w:p w14:paraId="5084EA2F" w14:textId="77777777" w:rsidR="0087053E" w:rsidRPr="00D40FB7" w:rsidRDefault="0087053E" w:rsidP="0047025A">
            <w:pPr>
              <w:pStyle w:val="Default"/>
              <w:spacing w:before="120"/>
              <w:jc w:val="center"/>
              <w:rPr>
                <w:bCs/>
                <w:color w:val="auto"/>
                <w:spacing w:val="-2"/>
                <w:sz w:val="22"/>
                <w:szCs w:val="22"/>
              </w:rPr>
            </w:pPr>
            <w:r w:rsidRPr="00D40FB7">
              <w:rPr>
                <w:noProof/>
                <w:sz w:val="22"/>
                <w:szCs w:val="22"/>
              </w:rPr>
              <w:drawing>
                <wp:inline distT="0" distB="0" distL="0" distR="0" wp14:anchorId="647CF5B9" wp14:editId="2F1421EC">
                  <wp:extent cx="502920" cy="502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inline>
              </w:drawing>
            </w:r>
          </w:p>
        </w:tc>
        <w:tc>
          <w:tcPr>
            <w:tcW w:w="8259" w:type="dxa"/>
            <w:tcBorders>
              <w:top w:val="nil"/>
              <w:left w:val="nil"/>
              <w:bottom w:val="nil"/>
              <w:right w:val="nil"/>
            </w:tcBorders>
          </w:tcPr>
          <w:p w14:paraId="247322A3" w14:textId="77777777" w:rsidR="0047025A" w:rsidRPr="00D40FB7" w:rsidRDefault="0087053E" w:rsidP="0047025A">
            <w:pPr>
              <w:pStyle w:val="POnoindent"/>
              <w:spacing w:after="0"/>
              <w:rPr>
                <w:spacing w:val="-2"/>
              </w:rPr>
            </w:pPr>
            <w:r w:rsidRPr="00D40FB7">
              <w:rPr>
                <w:b/>
                <w:bCs/>
              </w:rPr>
              <w:t xml:space="preserve">Firearms and Weapons. </w:t>
            </w:r>
            <w:r w:rsidRPr="00D40FB7">
              <w:t>If the court approves a full protection order, you may not be able to get or have a gun, firearm, other dangerous weapon, ammunition, or concealed pistol license for as long as the protection order is in place.</w:t>
            </w:r>
          </w:p>
          <w:p w14:paraId="1618E019" w14:textId="77CC7F7F" w:rsidR="00BF1E00" w:rsidRPr="00D40FB7" w:rsidRDefault="0047025A" w:rsidP="0047025A">
            <w:pPr>
              <w:pStyle w:val="POnoindent"/>
              <w:spacing w:before="0" w:after="0"/>
              <w:rPr>
                <w:b/>
                <w:bCs/>
                <w:i/>
                <w:iCs/>
                <w:spacing w:val="-2"/>
              </w:rPr>
            </w:pPr>
            <w:r w:rsidRPr="00D40FB7">
              <w:rPr>
                <w:b/>
                <w:bCs/>
                <w:i/>
                <w:iCs/>
                <w:lang w:val="ru"/>
              </w:rPr>
              <w:t xml:space="preserve">Огнестрельное и иное оружие. </w:t>
            </w:r>
            <w:r w:rsidRPr="00D40FB7">
              <w:rPr>
                <w:i/>
                <w:iCs/>
                <w:lang w:val="ru"/>
              </w:rPr>
              <w:t>Если суд утвердит полный защитный приказ, вы не сможете получить или иметь пистолет, огнестрельное и другое опасное оружие, боеприпасы или лицензию на скрытое ношение пистолета в течение всего срока действия защитного приказа.</w:t>
            </w:r>
          </w:p>
        </w:tc>
      </w:tr>
      <w:tr w:rsidR="0087053E" w:rsidRPr="00D40FB7" w14:paraId="01B97B42" w14:textId="77777777" w:rsidTr="003B796C">
        <w:tc>
          <w:tcPr>
            <w:tcW w:w="1176" w:type="dxa"/>
            <w:tcBorders>
              <w:top w:val="nil"/>
              <w:left w:val="nil"/>
              <w:bottom w:val="nil"/>
              <w:right w:val="nil"/>
            </w:tcBorders>
          </w:tcPr>
          <w:p w14:paraId="16A46B29" w14:textId="77777777" w:rsidR="0087053E" w:rsidRPr="00D40FB7" w:rsidRDefault="0087053E" w:rsidP="0047025A">
            <w:pPr>
              <w:pStyle w:val="Default"/>
              <w:spacing w:before="120"/>
              <w:jc w:val="center"/>
              <w:rPr>
                <w:bCs/>
                <w:color w:val="auto"/>
                <w:spacing w:val="-2"/>
                <w:sz w:val="22"/>
                <w:szCs w:val="22"/>
              </w:rPr>
            </w:pPr>
            <w:r w:rsidRPr="00D40FB7">
              <w:rPr>
                <w:b/>
                <w:bCs/>
                <w:noProof/>
              </w:rPr>
              <w:lastRenderedPageBreak/>
              <w:drawing>
                <wp:inline distT="0" distB="0" distL="0" distR="0" wp14:anchorId="755B4B53" wp14:editId="2B30BB24">
                  <wp:extent cx="457200" cy="476503"/>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76503"/>
                          </a:xfrm>
                          <a:prstGeom prst="rect">
                            <a:avLst/>
                          </a:prstGeom>
                        </pic:spPr>
                      </pic:pic>
                    </a:graphicData>
                  </a:graphic>
                </wp:inline>
              </w:drawing>
            </w:r>
          </w:p>
        </w:tc>
        <w:tc>
          <w:tcPr>
            <w:tcW w:w="8259" w:type="dxa"/>
            <w:tcBorders>
              <w:top w:val="nil"/>
              <w:left w:val="nil"/>
              <w:bottom w:val="nil"/>
              <w:right w:val="nil"/>
            </w:tcBorders>
          </w:tcPr>
          <w:p w14:paraId="41B72613" w14:textId="77777777" w:rsidR="0047025A" w:rsidRPr="00D40FB7" w:rsidRDefault="0087053E" w:rsidP="0047025A">
            <w:pPr>
              <w:pStyle w:val="POnoindent"/>
              <w:spacing w:after="0"/>
              <w:rPr>
                <w:spacing w:val="-2"/>
              </w:rPr>
            </w:pPr>
            <w:r w:rsidRPr="00D40FB7">
              <w:rPr>
                <w:b/>
                <w:bCs/>
              </w:rPr>
              <w:t>Go to the court hearing scheduled on page 1.</w:t>
            </w:r>
            <w:r w:rsidRPr="00D40FB7">
              <w:t xml:space="preserve"> If you do not, the court may:</w:t>
            </w:r>
          </w:p>
          <w:p w14:paraId="3CAFCB27" w14:textId="6B74C99A" w:rsidR="0087053E" w:rsidRPr="00D40FB7" w:rsidRDefault="0047025A" w:rsidP="0047025A">
            <w:pPr>
              <w:pStyle w:val="POnoindent"/>
              <w:spacing w:before="0" w:after="0"/>
              <w:rPr>
                <w:i/>
                <w:iCs/>
                <w:spacing w:val="-2"/>
                <w:lang w:val="ru"/>
              </w:rPr>
            </w:pPr>
            <w:r w:rsidRPr="00D40FB7">
              <w:rPr>
                <w:b/>
                <w:bCs/>
                <w:i/>
                <w:iCs/>
                <w:lang w:val="ru"/>
              </w:rPr>
              <w:t>Придите на судебное слушание, запланированное на странице 1.</w:t>
            </w:r>
            <w:r w:rsidRPr="00D40FB7">
              <w:rPr>
                <w:i/>
                <w:iCs/>
                <w:lang w:val="ru"/>
              </w:rPr>
              <w:t xml:space="preserve"> Если вы не сделаете этого, суд может:</w:t>
            </w:r>
          </w:p>
          <w:p w14:paraId="2778DF6B" w14:textId="77777777" w:rsidR="0047025A" w:rsidRPr="00D40FB7" w:rsidRDefault="0087053E" w:rsidP="0047025A">
            <w:pPr>
              <w:pStyle w:val="POnoindent"/>
              <w:numPr>
                <w:ilvl w:val="0"/>
                <w:numId w:val="8"/>
              </w:numPr>
              <w:spacing w:after="0"/>
              <w:ind w:left="576" w:hanging="288"/>
              <w:rPr>
                <w:rFonts w:eastAsiaTheme="minorHAnsi"/>
                <w:spacing w:val="-2"/>
              </w:rPr>
            </w:pPr>
            <w:r w:rsidRPr="00D40FB7">
              <w:t>Make this temporary order effective for 1 year or longer</w:t>
            </w:r>
          </w:p>
          <w:p w14:paraId="1C3DE236" w14:textId="58BC744C" w:rsidR="008C6DD0" w:rsidRPr="00D40FB7" w:rsidRDefault="0047025A" w:rsidP="001A7A11">
            <w:pPr>
              <w:pStyle w:val="POnoindent"/>
              <w:spacing w:before="0" w:after="0"/>
              <w:ind w:left="576"/>
              <w:rPr>
                <w:rFonts w:eastAsiaTheme="minorHAnsi"/>
                <w:i/>
                <w:iCs/>
                <w:spacing w:val="-2"/>
              </w:rPr>
            </w:pPr>
            <w:r w:rsidRPr="00D40FB7">
              <w:rPr>
                <w:i/>
                <w:iCs/>
                <w:lang w:val="ru"/>
              </w:rPr>
              <w:t>Сделать этот временный приказ действующим в течение 1 года или дольше.</w:t>
            </w:r>
          </w:p>
          <w:p w14:paraId="36A03272" w14:textId="77777777" w:rsidR="0047025A" w:rsidRPr="00D40FB7" w:rsidRDefault="0087053E" w:rsidP="0047025A">
            <w:pPr>
              <w:pStyle w:val="POnoindent"/>
              <w:numPr>
                <w:ilvl w:val="0"/>
                <w:numId w:val="8"/>
              </w:numPr>
              <w:spacing w:after="0"/>
              <w:ind w:left="576" w:hanging="288"/>
              <w:rPr>
                <w:rFonts w:eastAsiaTheme="minorHAnsi"/>
                <w:spacing w:val="-2"/>
              </w:rPr>
            </w:pPr>
            <w:r w:rsidRPr="00D40FB7">
              <w:rPr>
                <w:rFonts w:eastAsiaTheme="minorHAnsi"/>
              </w:rPr>
              <w:t>Order weapons restrictions, even if that was not requested</w:t>
            </w:r>
          </w:p>
          <w:p w14:paraId="19AADC9A" w14:textId="28FA52F1" w:rsidR="0087053E" w:rsidRPr="00D40FB7" w:rsidRDefault="0047025A" w:rsidP="001A7A11">
            <w:pPr>
              <w:pStyle w:val="POnoindent"/>
              <w:spacing w:before="0" w:after="0"/>
              <w:ind w:left="576"/>
              <w:rPr>
                <w:rFonts w:eastAsiaTheme="minorHAnsi"/>
                <w:i/>
                <w:iCs/>
                <w:spacing w:val="-2"/>
              </w:rPr>
            </w:pPr>
            <w:r w:rsidRPr="00D40FB7">
              <w:rPr>
                <w:rFonts w:eastAsiaTheme="minorHAnsi"/>
                <w:i/>
                <w:iCs/>
                <w:lang w:val="ru"/>
              </w:rPr>
              <w:t>Принять решение об ограничении владения оружием, даже если это не запрашивалось.</w:t>
            </w:r>
          </w:p>
          <w:p w14:paraId="226D6587" w14:textId="77777777" w:rsidR="0047025A" w:rsidRPr="00D40FB7" w:rsidRDefault="0087053E" w:rsidP="0047025A">
            <w:pPr>
              <w:pStyle w:val="POnoindent"/>
              <w:numPr>
                <w:ilvl w:val="0"/>
                <w:numId w:val="8"/>
              </w:numPr>
              <w:spacing w:after="0"/>
              <w:ind w:left="576" w:hanging="288"/>
              <w:rPr>
                <w:rFonts w:eastAsiaTheme="minorHAnsi"/>
                <w:spacing w:val="-2"/>
              </w:rPr>
            </w:pPr>
            <w:r w:rsidRPr="00D40FB7">
              <w:rPr>
                <w:rFonts w:eastAsiaTheme="minorHAnsi"/>
              </w:rPr>
              <w:t>Order other relief requested in the petition</w:t>
            </w:r>
          </w:p>
          <w:p w14:paraId="4ADDBDFC" w14:textId="029DE370" w:rsidR="0087053E" w:rsidRPr="00D40FB7" w:rsidRDefault="0047025A" w:rsidP="001A7A11">
            <w:pPr>
              <w:pStyle w:val="POnoindent"/>
              <w:spacing w:before="0" w:after="0"/>
              <w:ind w:left="576"/>
              <w:rPr>
                <w:rFonts w:eastAsiaTheme="minorHAnsi"/>
                <w:i/>
                <w:iCs/>
                <w:spacing w:val="-2"/>
              </w:rPr>
            </w:pPr>
            <w:r w:rsidRPr="00D40FB7">
              <w:rPr>
                <w:rFonts w:eastAsiaTheme="minorHAnsi"/>
                <w:i/>
                <w:iCs/>
                <w:lang w:val="ru"/>
              </w:rPr>
              <w:t>Распорядиться о выполнении других действий, запрошенных в ходатайстве.</w:t>
            </w:r>
          </w:p>
          <w:p w14:paraId="5AAE7363" w14:textId="77777777" w:rsidR="0047025A" w:rsidRPr="00D40FB7" w:rsidRDefault="0087053E" w:rsidP="0047025A">
            <w:pPr>
              <w:pStyle w:val="POnoindent"/>
              <w:numPr>
                <w:ilvl w:val="0"/>
                <w:numId w:val="8"/>
              </w:numPr>
              <w:spacing w:after="0"/>
              <w:ind w:left="576" w:hanging="288"/>
              <w:rPr>
                <w:rFonts w:eastAsiaTheme="minorHAnsi"/>
                <w:spacing w:val="-2"/>
              </w:rPr>
            </w:pPr>
            <w:r w:rsidRPr="00D40FB7">
              <w:rPr>
                <w:rFonts w:eastAsiaTheme="minorHAnsi"/>
              </w:rPr>
              <w:t>Order electronic monitoring, payment of costs, and treatment</w:t>
            </w:r>
          </w:p>
          <w:p w14:paraId="02340BB0" w14:textId="5F6BFC75" w:rsidR="0087053E" w:rsidRPr="00D40FB7" w:rsidRDefault="0047025A" w:rsidP="001A7A11">
            <w:pPr>
              <w:pStyle w:val="POnoindent"/>
              <w:spacing w:before="0" w:after="0"/>
              <w:ind w:left="576"/>
              <w:rPr>
                <w:bCs/>
                <w:i/>
                <w:iCs/>
                <w:spacing w:val="-2"/>
              </w:rPr>
            </w:pPr>
            <w:r w:rsidRPr="00D40FB7">
              <w:rPr>
                <w:rFonts w:eastAsiaTheme="minorHAnsi"/>
                <w:i/>
                <w:iCs/>
                <w:lang w:val="ru"/>
              </w:rPr>
              <w:t>Распорядиться об электронном мониторинге, оплате расходов и лечении.</w:t>
            </w:r>
          </w:p>
          <w:p w14:paraId="43626FE5" w14:textId="77777777" w:rsidR="0047025A" w:rsidRPr="00D40FB7" w:rsidRDefault="008C6DD0" w:rsidP="0047025A">
            <w:pPr>
              <w:pStyle w:val="POnoindent"/>
              <w:numPr>
                <w:ilvl w:val="0"/>
                <w:numId w:val="8"/>
              </w:numPr>
              <w:spacing w:after="0"/>
              <w:ind w:left="576" w:hanging="288"/>
              <w:rPr>
                <w:rFonts w:eastAsiaTheme="minorHAnsi"/>
                <w:spacing w:val="-2"/>
              </w:rPr>
            </w:pPr>
            <w:r w:rsidRPr="00D40FB7">
              <w:rPr>
                <w:rFonts w:eastAsiaTheme="minorHAnsi"/>
              </w:rPr>
              <w:t>Issue a final order that you are required to follow and you may not be served with the order if it is substantially the same as this temporary order</w:t>
            </w:r>
          </w:p>
          <w:p w14:paraId="37CE55AC" w14:textId="46EA27B4" w:rsidR="0013736E" w:rsidRPr="00525BA5" w:rsidRDefault="0047025A" w:rsidP="001A7A11">
            <w:pPr>
              <w:pStyle w:val="POnoindent"/>
              <w:spacing w:before="0" w:after="0"/>
              <w:ind w:left="576"/>
              <w:rPr>
                <w:bCs/>
                <w:i/>
                <w:iCs/>
                <w:spacing w:val="-2"/>
              </w:rPr>
            </w:pPr>
            <w:r w:rsidRPr="00D40FB7">
              <w:rPr>
                <w:rFonts w:eastAsiaTheme="minorHAnsi"/>
                <w:i/>
                <w:iCs/>
                <w:lang w:val="ru"/>
              </w:rPr>
              <w:t>Вынести окончательный приказ, который вы обязаны выполнять, и вам могут не вручить этот приказ, если он по сути такой же, как и этот временный приказ</w:t>
            </w:r>
          </w:p>
        </w:tc>
      </w:tr>
    </w:tbl>
    <w:p w14:paraId="18C6870A" w14:textId="77777777" w:rsidR="0013736E" w:rsidRPr="00D40FB7" w:rsidRDefault="0013736E" w:rsidP="0047025A">
      <w:pPr>
        <w:rPr>
          <w:rFonts w:ascii="Arial" w:hAnsi="Arial" w:cs="Arial"/>
          <w:sz w:val="22"/>
          <w:szCs w:val="22"/>
        </w:rPr>
      </w:pPr>
    </w:p>
    <w:p w14:paraId="1BFE9CA8" w14:textId="77777777" w:rsidR="0047025A" w:rsidRPr="00D40FB7" w:rsidRDefault="0013736E" w:rsidP="0047025A">
      <w:pPr>
        <w:rPr>
          <w:rFonts w:ascii="Arial" w:hAnsi="Arial" w:cs="Arial"/>
          <w:sz w:val="22"/>
          <w:szCs w:val="22"/>
        </w:rPr>
      </w:pPr>
      <w:r w:rsidRPr="00D40FB7">
        <w:rPr>
          <w:rFonts w:ascii="Arial" w:hAnsi="Arial" w:cs="Arial"/>
          <w:sz w:val="22"/>
          <w:szCs w:val="22"/>
        </w:rPr>
        <w:t>If you are under age 18, your parent/s or legal guardian/s will also be served with this order and should also go to the hearing. The court will decide if someone should be appointed to represent you.</w:t>
      </w:r>
    </w:p>
    <w:p w14:paraId="292BDF63" w14:textId="7333A67D" w:rsidR="0013736E" w:rsidRPr="00D40FB7" w:rsidRDefault="0047025A" w:rsidP="0047025A">
      <w:pPr>
        <w:rPr>
          <w:rFonts w:ascii="Arial" w:hAnsi="Arial" w:cs="Arial"/>
          <w:i/>
          <w:iCs/>
          <w:sz w:val="22"/>
          <w:szCs w:val="22"/>
          <w:lang w:val="ru"/>
        </w:rPr>
      </w:pPr>
      <w:r w:rsidRPr="00D40FB7">
        <w:rPr>
          <w:rFonts w:ascii="Arial" w:hAnsi="Arial" w:cs="Arial"/>
          <w:i/>
          <w:iCs/>
          <w:sz w:val="22"/>
          <w:szCs w:val="22"/>
          <w:lang w:val="ru"/>
        </w:rPr>
        <w:t>Если вам не исполнилось 18 лет, вашему родителю/родителям или законному опекуну/опекунам также будет вручен этот приказ, и они также должны прийти на слушание. Суд решит, нужно ли назначить кого-нибудь для представления ваших интересов.</w:t>
      </w:r>
    </w:p>
    <w:p w14:paraId="6042315C" w14:textId="47A2A504" w:rsidR="0013736E" w:rsidRPr="00D40FB7" w:rsidRDefault="0013736E" w:rsidP="0047025A">
      <w:pPr>
        <w:rPr>
          <w:lang w:val="ru"/>
        </w:rPr>
      </w:pPr>
    </w:p>
    <w:tbl>
      <w:tblPr>
        <w:tblStyle w:val="TableGrid"/>
        <w:tblW w:w="9435" w:type="dxa"/>
        <w:tblInd w:w="15" w:type="dxa"/>
        <w:shd w:val="clear" w:color="auto" w:fill="000000" w:themeFill="text1"/>
        <w:tblLook w:val="04A0" w:firstRow="1" w:lastRow="0" w:firstColumn="1" w:lastColumn="0" w:noHBand="0" w:noVBand="1"/>
      </w:tblPr>
      <w:tblGrid>
        <w:gridCol w:w="9435"/>
      </w:tblGrid>
      <w:tr w:rsidR="0087053E" w:rsidRPr="00D40FB7" w14:paraId="323D9BDE" w14:textId="77777777" w:rsidTr="007F494A">
        <w:tc>
          <w:tcPr>
            <w:tcW w:w="9435" w:type="dxa"/>
            <w:tcBorders>
              <w:top w:val="single" w:sz="12" w:space="0" w:color="auto"/>
              <w:left w:val="single" w:sz="12" w:space="0" w:color="auto"/>
              <w:bottom w:val="single" w:sz="12" w:space="0" w:color="auto"/>
              <w:right w:val="single" w:sz="12" w:space="0" w:color="auto"/>
            </w:tcBorders>
          </w:tcPr>
          <w:p w14:paraId="7C5ACD8F" w14:textId="77777777" w:rsidR="0047025A" w:rsidRPr="00D40FB7" w:rsidRDefault="0087053E" w:rsidP="0047025A">
            <w:pPr>
              <w:pStyle w:val="POnoindent"/>
              <w:spacing w:after="0"/>
              <w:rPr>
                <w:rFonts w:eastAsiaTheme="minorHAnsi"/>
                <w:b/>
                <w:bCs/>
                <w:color w:val="000000" w:themeColor="text1"/>
              </w:rPr>
            </w:pPr>
            <w:r w:rsidRPr="00D40FB7">
              <w:rPr>
                <w:rFonts w:eastAsiaTheme="minorHAnsi"/>
                <w:b/>
                <w:bCs/>
                <w:color w:val="000000" w:themeColor="text1"/>
              </w:rPr>
              <w:t>Findings</w:t>
            </w:r>
          </w:p>
          <w:p w14:paraId="3C1950CD" w14:textId="301FB0DA" w:rsidR="0087053E" w:rsidRPr="00D40FB7" w:rsidRDefault="0047025A" w:rsidP="0047025A">
            <w:pPr>
              <w:pStyle w:val="POnoindent"/>
              <w:spacing w:before="0"/>
              <w:rPr>
                <w:rFonts w:eastAsiaTheme="minorHAnsi"/>
                <w:b/>
                <w:bCs/>
                <w:i/>
                <w:iCs/>
                <w:color w:val="FFFFFF" w:themeColor="background1"/>
              </w:rPr>
            </w:pPr>
            <w:r w:rsidRPr="00D40FB7">
              <w:rPr>
                <w:rFonts w:eastAsiaTheme="minorHAnsi"/>
                <w:b/>
                <w:bCs/>
                <w:i/>
                <w:iCs/>
                <w:color w:val="000000" w:themeColor="text1"/>
                <w:lang w:val="ru"/>
              </w:rPr>
              <w:t>Выводы</w:t>
            </w:r>
          </w:p>
        </w:tc>
      </w:tr>
    </w:tbl>
    <w:p w14:paraId="1B722C38" w14:textId="27FFB9D4" w:rsidR="00803DF0" w:rsidRPr="00D40FB7" w:rsidRDefault="00CB0E01" w:rsidP="0047025A">
      <w:pPr>
        <w:pStyle w:val="PONumberedSection"/>
        <w:spacing w:before="0" w:after="0"/>
      </w:pPr>
      <w:r w:rsidRPr="00D40FB7">
        <w:t xml:space="preserve">Ex </w:t>
      </w:r>
      <w:proofErr w:type="spellStart"/>
      <w:r w:rsidRPr="00D40FB7">
        <w:t>Parte</w:t>
      </w:r>
      <w:proofErr w:type="spellEnd"/>
      <w:r w:rsidRPr="00D40FB7">
        <w:t xml:space="preserve"> Hearing</w:t>
      </w:r>
      <w:r w:rsidRPr="00D40FB7">
        <w:br/>
      </w:r>
      <w:r w:rsidRPr="00D40FB7">
        <w:rPr>
          <w:i/>
          <w:iCs/>
          <w:lang w:val="ru"/>
        </w:rPr>
        <w:t>Слушание в отсутствие другой стороны (Ex Parte)</w:t>
      </w:r>
    </w:p>
    <w:p w14:paraId="4826A4ED" w14:textId="77777777" w:rsidR="0047025A" w:rsidRPr="00D40FB7" w:rsidRDefault="00D10BEF" w:rsidP="0047025A">
      <w:pPr>
        <w:pStyle w:val="PO5indenthanging"/>
        <w:spacing w:after="0"/>
      </w:pPr>
      <w:r w:rsidRPr="00D40FB7">
        <w:t>[  ]</w:t>
      </w:r>
      <w:r w:rsidRPr="00D40FB7">
        <w:tab/>
        <w:t>The court issues this temporary order without a hearing.</w:t>
      </w:r>
    </w:p>
    <w:p w14:paraId="51EA7044" w14:textId="53E887DD" w:rsidR="00CB0E01" w:rsidRPr="00D40FB7" w:rsidRDefault="001A7A11" w:rsidP="0047025A">
      <w:pPr>
        <w:pStyle w:val="PO5indenthanging"/>
        <w:spacing w:before="0" w:after="0"/>
        <w:rPr>
          <w:i/>
          <w:iCs/>
        </w:rPr>
      </w:pPr>
      <w:r w:rsidRPr="00D40FB7">
        <w:rPr>
          <w:i/>
          <w:iCs/>
        </w:rPr>
        <w:tab/>
      </w:r>
      <w:r w:rsidRPr="00D40FB7">
        <w:rPr>
          <w:i/>
          <w:iCs/>
          <w:lang w:val="ru"/>
        </w:rPr>
        <w:t>Суд издает этот временный приказ без слушания.</w:t>
      </w:r>
    </w:p>
    <w:p w14:paraId="4A431B49" w14:textId="77777777" w:rsidR="0047025A" w:rsidRPr="00D40FB7" w:rsidRDefault="00CB0E01" w:rsidP="0047025A">
      <w:pPr>
        <w:pStyle w:val="PO5indenthanging"/>
        <w:keepNext/>
        <w:spacing w:after="0"/>
      </w:pPr>
      <w:r w:rsidRPr="00D40FB7">
        <w:t>[  ]</w:t>
      </w:r>
      <w:r w:rsidRPr="00D40FB7">
        <w:tab/>
        <w:t>The court held a hearing before issuing this temporary order. These people attended:</w:t>
      </w:r>
    </w:p>
    <w:p w14:paraId="34ABDD20" w14:textId="5AC6E781" w:rsidR="00A7551F" w:rsidRPr="00D40FB7" w:rsidRDefault="001A7A11" w:rsidP="0047025A">
      <w:pPr>
        <w:pStyle w:val="PO5indenthanging"/>
        <w:keepNext/>
        <w:spacing w:before="0"/>
        <w:rPr>
          <w:i/>
          <w:iCs/>
          <w:lang w:val="ru"/>
        </w:rPr>
      </w:pPr>
      <w:r w:rsidRPr="00D40FB7">
        <w:rPr>
          <w:i/>
          <w:iCs/>
        </w:rPr>
        <w:tab/>
      </w:r>
      <w:r w:rsidRPr="00D40FB7">
        <w:rPr>
          <w:i/>
          <w:iCs/>
          <w:lang w:val="ru"/>
        </w:rPr>
        <w:t>Суд провел слушание, прежде чем издать этот временный приказ. Эти люди явились на слушание:</w:t>
      </w:r>
    </w:p>
    <w:p w14:paraId="5671B32C" w14:textId="77777777" w:rsidR="0047025A" w:rsidRPr="00D40FB7" w:rsidRDefault="00D44D7C" w:rsidP="0047025A">
      <w:pPr>
        <w:tabs>
          <w:tab w:val="left" w:pos="5040"/>
          <w:tab w:val="left" w:pos="6480"/>
          <w:tab w:val="left" w:pos="7920"/>
        </w:tabs>
        <w:spacing w:before="120"/>
        <w:ind w:left="1440" w:hanging="360"/>
        <w:rPr>
          <w:rFonts w:ascii="Arial" w:hAnsi="Arial" w:cs="Arial"/>
          <w:sz w:val="22"/>
          <w:szCs w:val="22"/>
        </w:rPr>
      </w:pPr>
      <w:r w:rsidRPr="00D40FB7">
        <w:rPr>
          <w:rFonts w:ascii="Arial" w:hAnsi="Arial" w:cs="Arial"/>
          <w:sz w:val="22"/>
          <w:szCs w:val="22"/>
        </w:rPr>
        <w:t>[  ] Protected Person</w:t>
      </w:r>
      <w:r w:rsidRPr="00D40FB7">
        <w:rPr>
          <w:rFonts w:ascii="Arial" w:hAnsi="Arial" w:cs="Arial"/>
          <w:sz w:val="22"/>
          <w:szCs w:val="22"/>
        </w:rPr>
        <w:tab/>
        <w:t>[  ] in person</w:t>
      </w:r>
      <w:r w:rsidRPr="00D40FB7">
        <w:rPr>
          <w:rFonts w:ascii="Arial" w:hAnsi="Arial" w:cs="Arial"/>
          <w:sz w:val="22"/>
          <w:szCs w:val="22"/>
        </w:rPr>
        <w:tab/>
        <w:t>[  ] by phone</w:t>
      </w:r>
      <w:r w:rsidRPr="00D40FB7">
        <w:rPr>
          <w:rFonts w:ascii="Arial" w:hAnsi="Arial" w:cs="Arial"/>
          <w:sz w:val="22"/>
          <w:szCs w:val="22"/>
        </w:rPr>
        <w:tab/>
        <w:t>[  ] by video</w:t>
      </w:r>
    </w:p>
    <w:p w14:paraId="404ED597" w14:textId="38BFDEF1" w:rsidR="00A7551F" w:rsidRPr="00D40FB7" w:rsidRDefault="001A7A11" w:rsidP="0099038B">
      <w:pPr>
        <w:tabs>
          <w:tab w:val="left" w:pos="5310"/>
          <w:tab w:val="left" w:pos="6750"/>
          <w:tab w:val="left" w:pos="7920"/>
        </w:tabs>
        <w:ind w:left="1440" w:hanging="360"/>
        <w:rPr>
          <w:rFonts w:ascii="Arial" w:hAnsi="Arial" w:cs="Arial"/>
          <w:i/>
          <w:iCs/>
          <w:sz w:val="22"/>
          <w:szCs w:val="22"/>
        </w:rPr>
      </w:pPr>
      <w:r w:rsidRPr="00D40FB7">
        <w:rPr>
          <w:rFonts w:ascii="Arial" w:hAnsi="Arial"/>
          <w:i/>
          <w:iCs/>
        </w:rPr>
        <w:tab/>
      </w:r>
      <w:r w:rsidRPr="00D40FB7">
        <w:rPr>
          <w:rFonts w:ascii="Arial" w:hAnsi="Arial"/>
          <w:i/>
          <w:iCs/>
          <w:sz w:val="22"/>
          <w:szCs w:val="22"/>
          <w:lang w:val="ru"/>
        </w:rPr>
        <w:t>Защищаемое лицо</w:t>
      </w:r>
      <w:r w:rsidRPr="00D40FB7">
        <w:rPr>
          <w:rFonts w:ascii="Arial" w:hAnsi="Arial"/>
          <w:sz w:val="22"/>
          <w:szCs w:val="22"/>
          <w:lang w:val="ru"/>
        </w:rPr>
        <w:tab/>
      </w:r>
      <w:r w:rsidRPr="00D40FB7">
        <w:rPr>
          <w:rFonts w:ascii="Arial" w:hAnsi="Arial"/>
          <w:i/>
          <w:iCs/>
          <w:sz w:val="22"/>
          <w:szCs w:val="22"/>
          <w:lang w:val="ru"/>
        </w:rPr>
        <w:t>лично</w:t>
      </w:r>
      <w:r w:rsidR="00D40FB7">
        <w:rPr>
          <w:rFonts w:ascii="Arial" w:hAnsi="Arial"/>
          <w:sz w:val="22"/>
          <w:szCs w:val="22"/>
        </w:rPr>
        <w:t xml:space="preserve"> </w:t>
      </w:r>
      <w:r w:rsidR="0099038B">
        <w:rPr>
          <w:rFonts w:ascii="Arial" w:hAnsi="Arial"/>
          <w:i/>
          <w:iCs/>
          <w:sz w:val="22"/>
          <w:szCs w:val="22"/>
        </w:rPr>
        <w:tab/>
      </w:r>
      <w:r w:rsidRPr="00D40FB7">
        <w:rPr>
          <w:rFonts w:ascii="Arial" w:hAnsi="Arial"/>
          <w:i/>
          <w:iCs/>
          <w:sz w:val="22"/>
          <w:szCs w:val="22"/>
          <w:lang w:val="ru"/>
        </w:rPr>
        <w:t>по телефону по видео</w:t>
      </w:r>
    </w:p>
    <w:p w14:paraId="41B32861" w14:textId="77777777" w:rsidR="0047025A" w:rsidRPr="00D40FB7" w:rsidRDefault="0095599B" w:rsidP="0047025A">
      <w:pPr>
        <w:tabs>
          <w:tab w:val="left" w:pos="5040"/>
        </w:tabs>
        <w:spacing w:before="120"/>
        <w:ind w:left="1440" w:hanging="360"/>
        <w:rPr>
          <w:rFonts w:ascii="Arial" w:hAnsi="Arial" w:cs="Arial"/>
          <w:sz w:val="22"/>
          <w:szCs w:val="22"/>
        </w:rPr>
      </w:pPr>
      <w:r w:rsidRPr="00D40FB7">
        <w:rPr>
          <w:rFonts w:ascii="Arial" w:hAnsi="Arial" w:cs="Arial"/>
          <w:sz w:val="22"/>
          <w:szCs w:val="22"/>
        </w:rPr>
        <w:t>[  ] Restrained Person</w:t>
      </w:r>
      <w:r w:rsidRPr="00D40FB7">
        <w:rPr>
          <w:rFonts w:ascii="Arial" w:hAnsi="Arial" w:cs="Arial"/>
          <w:sz w:val="22"/>
          <w:szCs w:val="22"/>
        </w:rPr>
        <w:tab/>
        <w:t>[  ] in person</w:t>
      </w:r>
      <w:r w:rsidRPr="00D40FB7">
        <w:rPr>
          <w:rFonts w:ascii="Arial" w:hAnsi="Arial" w:cs="Arial"/>
          <w:sz w:val="22"/>
          <w:szCs w:val="22"/>
        </w:rPr>
        <w:tab/>
        <w:t>[  ] by phone</w:t>
      </w:r>
      <w:r w:rsidRPr="00D40FB7">
        <w:rPr>
          <w:rFonts w:ascii="Arial" w:hAnsi="Arial" w:cs="Arial"/>
          <w:sz w:val="22"/>
          <w:szCs w:val="22"/>
        </w:rPr>
        <w:tab/>
        <w:t>[  ] by video</w:t>
      </w:r>
    </w:p>
    <w:p w14:paraId="5EA4AA36" w14:textId="21539725" w:rsidR="0095599B" w:rsidRPr="00D40FB7" w:rsidRDefault="001A7A11" w:rsidP="00DC4939">
      <w:pPr>
        <w:tabs>
          <w:tab w:val="left" w:pos="5310"/>
          <w:tab w:val="left" w:pos="6750"/>
          <w:tab w:val="left" w:pos="8190"/>
        </w:tabs>
        <w:ind w:left="1440" w:hanging="360"/>
        <w:rPr>
          <w:rFonts w:ascii="Arial" w:hAnsi="Arial" w:cs="Arial"/>
          <w:i/>
          <w:iCs/>
          <w:sz w:val="22"/>
          <w:szCs w:val="22"/>
        </w:rPr>
      </w:pPr>
      <w:r w:rsidRPr="00D40FB7">
        <w:rPr>
          <w:rFonts w:ascii="Arial" w:hAnsi="Arial"/>
          <w:i/>
          <w:iCs/>
        </w:rPr>
        <w:tab/>
      </w:r>
      <w:r w:rsidRPr="00D40FB7">
        <w:rPr>
          <w:rFonts w:ascii="Arial" w:hAnsi="Arial"/>
          <w:i/>
          <w:iCs/>
          <w:sz w:val="22"/>
          <w:szCs w:val="22"/>
          <w:lang w:val="ru"/>
        </w:rPr>
        <w:t>Лицо, на которое наложен запрет</w:t>
      </w:r>
      <w:r w:rsidR="00CF36AA">
        <w:rPr>
          <w:rFonts w:ascii="Arial" w:hAnsi="Arial"/>
          <w:sz w:val="22"/>
          <w:szCs w:val="22"/>
        </w:rPr>
        <w:tab/>
      </w:r>
      <w:r w:rsidRPr="00D40FB7">
        <w:rPr>
          <w:rFonts w:ascii="Arial" w:hAnsi="Arial"/>
          <w:i/>
          <w:iCs/>
          <w:sz w:val="22"/>
          <w:szCs w:val="22"/>
          <w:lang w:val="ru"/>
        </w:rPr>
        <w:t>лично</w:t>
      </w:r>
      <w:r w:rsidR="00D40FB7">
        <w:rPr>
          <w:rFonts w:ascii="Arial" w:hAnsi="Arial"/>
          <w:sz w:val="22"/>
          <w:szCs w:val="22"/>
        </w:rPr>
        <w:t xml:space="preserve"> </w:t>
      </w:r>
      <w:r w:rsidR="00DC4939">
        <w:rPr>
          <w:rFonts w:ascii="Arial" w:hAnsi="Arial"/>
          <w:i/>
          <w:iCs/>
          <w:sz w:val="22"/>
          <w:szCs w:val="22"/>
        </w:rPr>
        <w:tab/>
      </w:r>
      <w:r w:rsidRPr="00D40FB7">
        <w:rPr>
          <w:rFonts w:ascii="Arial" w:hAnsi="Arial"/>
          <w:i/>
          <w:iCs/>
          <w:sz w:val="22"/>
          <w:szCs w:val="22"/>
          <w:lang w:val="ru"/>
        </w:rPr>
        <w:t>по телефону</w:t>
      </w:r>
      <w:r w:rsidR="00DC4939">
        <w:rPr>
          <w:rFonts w:ascii="Arial" w:hAnsi="Arial"/>
          <w:sz w:val="22"/>
          <w:szCs w:val="22"/>
        </w:rPr>
        <w:tab/>
      </w:r>
      <w:r w:rsidRPr="00D40FB7">
        <w:rPr>
          <w:rFonts w:ascii="Arial" w:hAnsi="Arial"/>
          <w:i/>
          <w:iCs/>
          <w:sz w:val="22"/>
          <w:szCs w:val="22"/>
          <w:lang w:val="ru"/>
        </w:rPr>
        <w:t>по видео</w:t>
      </w:r>
    </w:p>
    <w:p w14:paraId="20CDC8A5" w14:textId="77777777" w:rsidR="0047025A" w:rsidRPr="00D40FB7" w:rsidRDefault="00D44D7C" w:rsidP="0047025A">
      <w:pPr>
        <w:tabs>
          <w:tab w:val="left" w:pos="4860"/>
          <w:tab w:val="left" w:pos="5040"/>
        </w:tabs>
        <w:spacing w:before="120"/>
        <w:ind w:left="1440" w:hanging="360"/>
        <w:rPr>
          <w:rFonts w:ascii="Arial" w:hAnsi="Arial" w:cs="Arial"/>
          <w:sz w:val="22"/>
          <w:szCs w:val="22"/>
        </w:rPr>
      </w:pPr>
      <w:r w:rsidRPr="00D40FB7">
        <w:rPr>
          <w:rFonts w:ascii="Arial" w:hAnsi="Arial" w:cs="Arial"/>
          <w:sz w:val="22"/>
          <w:szCs w:val="22"/>
        </w:rPr>
        <w:t xml:space="preserve">[  ] Other: </w:t>
      </w:r>
      <w:r w:rsidRPr="00D40FB7">
        <w:rPr>
          <w:rFonts w:ascii="Arial" w:hAnsi="Arial" w:cs="Arial"/>
          <w:sz w:val="22"/>
          <w:szCs w:val="22"/>
          <w:u w:val="single"/>
        </w:rPr>
        <w:tab/>
      </w:r>
      <w:r w:rsidRPr="00D40FB7">
        <w:rPr>
          <w:rFonts w:ascii="Arial" w:hAnsi="Arial" w:cs="Arial"/>
          <w:sz w:val="22"/>
          <w:szCs w:val="22"/>
        </w:rPr>
        <w:tab/>
        <w:t>[  ] in person</w:t>
      </w:r>
      <w:r w:rsidRPr="00D40FB7">
        <w:rPr>
          <w:rFonts w:ascii="Arial" w:hAnsi="Arial" w:cs="Arial"/>
          <w:sz w:val="22"/>
          <w:szCs w:val="22"/>
        </w:rPr>
        <w:tab/>
        <w:t>[  ] by phone</w:t>
      </w:r>
      <w:r w:rsidRPr="00D40FB7">
        <w:rPr>
          <w:rFonts w:ascii="Arial" w:hAnsi="Arial" w:cs="Arial"/>
          <w:sz w:val="22"/>
          <w:szCs w:val="22"/>
        </w:rPr>
        <w:tab/>
        <w:t>[  ] by video</w:t>
      </w:r>
    </w:p>
    <w:p w14:paraId="6F5F6488" w14:textId="7B316539" w:rsidR="00D44D7C" w:rsidRPr="00D40FB7" w:rsidRDefault="001A7A11" w:rsidP="003452DE">
      <w:pPr>
        <w:tabs>
          <w:tab w:val="left" w:pos="5220"/>
          <w:tab w:val="left" w:pos="6750"/>
        </w:tabs>
        <w:ind w:left="1440" w:hanging="360"/>
        <w:rPr>
          <w:rFonts w:ascii="Arial" w:hAnsi="Arial" w:cs="Arial"/>
          <w:i/>
          <w:iCs/>
          <w:sz w:val="22"/>
          <w:szCs w:val="22"/>
        </w:rPr>
      </w:pPr>
      <w:r w:rsidRPr="00D40FB7">
        <w:rPr>
          <w:rFonts w:ascii="Arial" w:hAnsi="Arial"/>
          <w:i/>
          <w:iCs/>
        </w:rPr>
        <w:tab/>
      </w:r>
      <w:r w:rsidRPr="00D40FB7">
        <w:rPr>
          <w:rFonts w:ascii="Arial" w:hAnsi="Arial"/>
          <w:i/>
          <w:iCs/>
          <w:sz w:val="22"/>
          <w:szCs w:val="22"/>
          <w:lang w:val="ru"/>
        </w:rPr>
        <w:t xml:space="preserve">Другие: </w:t>
      </w:r>
      <w:r w:rsidRPr="00D40FB7">
        <w:rPr>
          <w:rFonts w:ascii="Arial" w:hAnsi="Arial"/>
          <w:sz w:val="22"/>
          <w:szCs w:val="22"/>
          <w:lang w:val="ru"/>
        </w:rPr>
        <w:tab/>
      </w:r>
      <w:r w:rsidRPr="00D40FB7">
        <w:rPr>
          <w:rFonts w:ascii="Arial" w:hAnsi="Arial"/>
          <w:i/>
          <w:iCs/>
          <w:sz w:val="22"/>
          <w:szCs w:val="22"/>
          <w:lang w:val="ru"/>
        </w:rPr>
        <w:t xml:space="preserve"> лично</w:t>
      </w:r>
      <w:r w:rsidR="00D40FB7">
        <w:rPr>
          <w:rFonts w:ascii="Arial" w:hAnsi="Arial"/>
          <w:sz w:val="22"/>
          <w:szCs w:val="22"/>
        </w:rPr>
        <w:t xml:space="preserve"> </w:t>
      </w:r>
      <w:r w:rsidR="003452DE">
        <w:rPr>
          <w:rFonts w:ascii="Arial" w:hAnsi="Arial"/>
          <w:i/>
          <w:iCs/>
          <w:sz w:val="22"/>
          <w:szCs w:val="22"/>
        </w:rPr>
        <w:tab/>
      </w:r>
      <w:r w:rsidRPr="00D40FB7">
        <w:rPr>
          <w:rFonts w:ascii="Arial" w:hAnsi="Arial"/>
          <w:i/>
          <w:iCs/>
          <w:sz w:val="22"/>
          <w:szCs w:val="22"/>
          <w:lang w:val="ru"/>
        </w:rPr>
        <w:t>по телефону</w:t>
      </w:r>
      <w:r w:rsidR="003452DE">
        <w:rPr>
          <w:rFonts w:ascii="Arial" w:hAnsi="Arial"/>
          <w:sz w:val="22"/>
          <w:szCs w:val="22"/>
        </w:rPr>
        <w:t xml:space="preserve"> </w:t>
      </w:r>
      <w:r w:rsidRPr="00D40FB7">
        <w:rPr>
          <w:rFonts w:ascii="Arial" w:hAnsi="Arial"/>
          <w:i/>
          <w:iCs/>
          <w:sz w:val="22"/>
          <w:szCs w:val="22"/>
          <w:lang w:val="ru"/>
        </w:rPr>
        <w:t>по видео</w:t>
      </w:r>
    </w:p>
    <w:p w14:paraId="3C666BB5" w14:textId="3FFDA64D" w:rsidR="00CB0E01" w:rsidRPr="00D40FB7" w:rsidRDefault="00CB0E01" w:rsidP="0047025A">
      <w:pPr>
        <w:pStyle w:val="PONumberedSection"/>
        <w:spacing w:before="0" w:after="0"/>
      </w:pPr>
      <w:r w:rsidRPr="00D40FB7">
        <w:lastRenderedPageBreak/>
        <w:t>Basis</w:t>
      </w:r>
      <w:r w:rsidRPr="00D40FB7">
        <w:br/>
      </w:r>
      <w:r w:rsidRPr="00D40FB7">
        <w:rPr>
          <w:i/>
          <w:iCs/>
          <w:lang w:val="ru"/>
        </w:rPr>
        <w:t>Основание</w:t>
      </w:r>
    </w:p>
    <w:p w14:paraId="0BA7C9F5" w14:textId="77777777" w:rsidR="006230FF" w:rsidRPr="00B40501" w:rsidRDefault="00CB0E01" w:rsidP="00B824C0">
      <w:pPr>
        <w:pStyle w:val="POprotectionslist"/>
        <w:tabs>
          <w:tab w:val="clear" w:pos="720"/>
          <w:tab w:val="clear" w:pos="1080"/>
        </w:tabs>
        <w:spacing w:after="0"/>
        <w:ind w:hanging="360"/>
      </w:pPr>
      <w:r w:rsidRPr="00D40FB7">
        <w:rPr>
          <w:b/>
          <w:bCs/>
        </w:rPr>
        <w:t>The court finds:</w:t>
      </w:r>
      <w:r w:rsidRPr="00D40FB7">
        <w:t xml:space="preserve"> Based upon the petition, testimony, and case record, it appears that the restrained person engaged in conduct against the protected person/s that would be a basis for a protection order under chapter 7.105 RCW. This </w:t>
      </w:r>
      <w:r w:rsidRPr="00D40FB7">
        <w:rPr>
          <w:i/>
          <w:iCs/>
        </w:rPr>
        <w:t>Temporary Protection Order</w:t>
      </w:r>
      <w:r w:rsidRPr="00D40FB7">
        <w:t xml:space="preserve"> should be issued without notice to the restrained person to avoid serious immediate harm or irreparable injury.</w:t>
      </w:r>
      <w:r w:rsidR="006230FF">
        <w:t xml:space="preserve"> (</w:t>
      </w:r>
      <w:r w:rsidR="006230FF" w:rsidRPr="00A45AE7">
        <w:rPr>
          <w:i/>
          <w:iCs/>
        </w:rPr>
        <w:t>Specify</w:t>
      </w:r>
      <w:r w:rsidR="006230FF">
        <w:t xml:space="preserve">) </w:t>
      </w:r>
      <w:r w:rsidR="006230FF" w:rsidRPr="00994DD5">
        <w:rPr>
          <w:u w:val="single"/>
        </w:rPr>
        <w:tab/>
      </w:r>
      <w:r w:rsidR="006230FF" w:rsidRPr="00994DD5">
        <w:rPr>
          <w:u w:val="single"/>
        </w:rPr>
        <w:tab/>
      </w:r>
    </w:p>
    <w:p w14:paraId="3EFB812A" w14:textId="77777777" w:rsidR="006230FF" w:rsidRPr="00B40501" w:rsidRDefault="006230FF" w:rsidP="006230FF">
      <w:pPr>
        <w:tabs>
          <w:tab w:val="left" w:pos="9270"/>
        </w:tabs>
        <w:spacing w:before="120"/>
        <w:ind w:left="1080"/>
        <w:rPr>
          <w:rFonts w:ascii="Arial" w:hAnsi="Arial" w:cs="Arial"/>
          <w:sz w:val="22"/>
          <w:szCs w:val="22"/>
          <w:u w:val="single"/>
        </w:rPr>
      </w:pPr>
      <w:r w:rsidRPr="00B40501">
        <w:rPr>
          <w:rFonts w:ascii="Arial" w:hAnsi="Arial" w:cs="Arial"/>
          <w:sz w:val="22"/>
          <w:szCs w:val="22"/>
          <w:u w:val="single"/>
        </w:rPr>
        <w:tab/>
      </w:r>
      <w:r w:rsidRPr="00B40501">
        <w:rPr>
          <w:rFonts w:ascii="Arial" w:hAnsi="Arial" w:cs="Arial"/>
          <w:sz w:val="22"/>
          <w:szCs w:val="22"/>
          <w:u w:val="single"/>
        </w:rPr>
        <w:tab/>
      </w:r>
    </w:p>
    <w:p w14:paraId="5196F4D5" w14:textId="77777777" w:rsidR="006230FF" w:rsidRPr="00B40501" w:rsidRDefault="006230FF" w:rsidP="006230FF">
      <w:pPr>
        <w:tabs>
          <w:tab w:val="left" w:pos="9270"/>
        </w:tabs>
        <w:spacing w:before="120"/>
        <w:ind w:left="1080"/>
        <w:rPr>
          <w:rFonts w:ascii="Arial" w:hAnsi="Arial" w:cs="Arial"/>
          <w:sz w:val="22"/>
          <w:szCs w:val="22"/>
          <w:u w:val="single"/>
        </w:rPr>
      </w:pPr>
      <w:r w:rsidRPr="00B40501">
        <w:rPr>
          <w:rFonts w:ascii="Arial" w:hAnsi="Arial" w:cs="Arial"/>
          <w:sz w:val="22"/>
          <w:szCs w:val="22"/>
          <w:u w:val="single"/>
        </w:rPr>
        <w:tab/>
      </w:r>
      <w:r w:rsidRPr="00B40501">
        <w:rPr>
          <w:rFonts w:ascii="Arial" w:hAnsi="Arial" w:cs="Arial"/>
          <w:sz w:val="22"/>
          <w:szCs w:val="22"/>
          <w:u w:val="single"/>
        </w:rPr>
        <w:tab/>
      </w:r>
    </w:p>
    <w:p w14:paraId="273B81A5" w14:textId="77777777" w:rsidR="006230FF" w:rsidRPr="00B40501" w:rsidRDefault="006230FF" w:rsidP="006230FF">
      <w:pPr>
        <w:tabs>
          <w:tab w:val="left" w:pos="9270"/>
        </w:tabs>
        <w:spacing w:before="120"/>
        <w:ind w:left="1080"/>
        <w:rPr>
          <w:rFonts w:ascii="Arial" w:hAnsi="Arial" w:cs="Arial"/>
          <w:sz w:val="22"/>
          <w:szCs w:val="22"/>
          <w:u w:val="single"/>
        </w:rPr>
      </w:pPr>
      <w:r w:rsidRPr="00B40501">
        <w:rPr>
          <w:rFonts w:ascii="Arial" w:hAnsi="Arial" w:cs="Arial"/>
          <w:sz w:val="22"/>
          <w:szCs w:val="22"/>
          <w:u w:val="single"/>
        </w:rPr>
        <w:tab/>
      </w:r>
      <w:r w:rsidRPr="00B40501">
        <w:rPr>
          <w:rFonts w:ascii="Arial" w:hAnsi="Arial" w:cs="Arial"/>
          <w:sz w:val="22"/>
          <w:szCs w:val="22"/>
          <w:u w:val="single"/>
        </w:rPr>
        <w:tab/>
      </w:r>
    </w:p>
    <w:p w14:paraId="2F31DDC0" w14:textId="3FCD3456" w:rsidR="0035369A" w:rsidRDefault="006230FF" w:rsidP="0035369A">
      <w:pPr>
        <w:tabs>
          <w:tab w:val="left" w:pos="9270"/>
        </w:tabs>
        <w:spacing w:before="120"/>
        <w:ind w:left="1080"/>
      </w:pPr>
      <w:r w:rsidRPr="00B40501">
        <w:rPr>
          <w:rFonts w:ascii="Arial" w:hAnsi="Arial" w:cs="Arial"/>
          <w:sz w:val="22"/>
          <w:szCs w:val="22"/>
          <w:u w:val="single"/>
        </w:rPr>
        <w:tab/>
      </w:r>
      <w:r>
        <w:rPr>
          <w:u w:val="single"/>
        </w:rPr>
        <w:tab/>
      </w:r>
    </w:p>
    <w:p w14:paraId="3BF80757" w14:textId="3AAF3F12" w:rsidR="006230FF" w:rsidRPr="003445E6" w:rsidRDefault="0035369A" w:rsidP="0035369A">
      <w:pPr>
        <w:pStyle w:val="POprotectionslist"/>
        <w:numPr>
          <w:ilvl w:val="0"/>
          <w:numId w:val="0"/>
        </w:numPr>
        <w:tabs>
          <w:tab w:val="clear" w:pos="720"/>
          <w:tab w:val="clear" w:pos="1080"/>
        </w:tabs>
        <w:spacing w:after="0"/>
        <w:ind w:left="1080" w:hanging="720"/>
      </w:pPr>
      <w:r>
        <w:tab/>
      </w:r>
      <w:r w:rsidR="00CB0E01" w:rsidRPr="00D40FB7">
        <w:rPr>
          <w:b/>
          <w:bCs/>
          <w:i/>
          <w:iCs/>
          <w:lang w:val="ru"/>
        </w:rPr>
        <w:t>Суд приходит к следующим выводам:</w:t>
      </w:r>
      <w:r w:rsidR="00CB0E01" w:rsidRPr="00D40FB7">
        <w:rPr>
          <w:i/>
          <w:iCs/>
          <w:lang w:val="ru"/>
        </w:rPr>
        <w:t xml:space="preserve"> На основании ходатайства, свидетельских показаний и материалов дела представляется, что лицо, на которое наложен запрет, совершило в отношении защищаемого лица/лиц действия, которые могут послужить основанием для вынесения защитного приказа в соответствии с главой 7.105 RCW. Этот временный защитный приказ должен быть выдан без уведомления лица, на которое наложен запрет, во избежание причинения серьезного вреда или непоправимой травмы.</w:t>
      </w:r>
      <w:r w:rsidR="006230FF" w:rsidRPr="00B824C0">
        <w:rPr>
          <w:lang w:val="ru"/>
        </w:rPr>
        <w:t xml:space="preserve"> </w:t>
      </w:r>
      <w:r w:rsidR="006230FF">
        <w:t>(</w:t>
      </w:r>
      <w:r w:rsidR="006230FF">
        <w:rPr>
          <w:i/>
          <w:iCs/>
          <w:lang w:val="ru-RU"/>
        </w:rPr>
        <w:t>Уточните</w:t>
      </w:r>
      <w:r w:rsidR="006230FF">
        <w:t xml:space="preserve">) </w:t>
      </w:r>
    </w:p>
    <w:p w14:paraId="500857EC" w14:textId="353E6168" w:rsidR="009D7E4F" w:rsidRPr="00D40FB7" w:rsidRDefault="009D7E4F" w:rsidP="006230FF">
      <w:pPr>
        <w:pStyle w:val="POprotectionslist"/>
        <w:numPr>
          <w:ilvl w:val="0"/>
          <w:numId w:val="0"/>
        </w:numPr>
        <w:tabs>
          <w:tab w:val="clear" w:pos="1080"/>
        </w:tabs>
        <w:spacing w:before="0" w:after="0"/>
        <w:ind w:left="720"/>
        <w:rPr>
          <w:lang w:val="ru"/>
        </w:rPr>
      </w:pPr>
    </w:p>
    <w:p w14:paraId="5B399B40" w14:textId="2ED841E9" w:rsidR="00452BD9" w:rsidRPr="00D40FB7" w:rsidRDefault="00452BD9" w:rsidP="0047025A">
      <w:pPr>
        <w:pStyle w:val="POprotectionslist"/>
        <w:tabs>
          <w:tab w:val="clear" w:pos="1080"/>
        </w:tabs>
        <w:spacing w:before="0" w:after="0"/>
        <w:ind w:left="720" w:hanging="360"/>
        <w:rPr>
          <w:b/>
          <w:lang w:val="ru"/>
        </w:rPr>
      </w:pPr>
      <w:r w:rsidRPr="00D40FB7">
        <w:rPr>
          <w:b/>
          <w:bCs/>
        </w:rPr>
        <w:t>Antiharassment</w:t>
      </w:r>
      <w:r w:rsidRPr="00D40FB7">
        <w:rPr>
          <w:b/>
          <w:bCs/>
          <w:lang w:val="ru"/>
        </w:rPr>
        <w:t xml:space="preserve"> </w:t>
      </w:r>
      <w:r w:rsidRPr="00D40FB7">
        <w:rPr>
          <w:b/>
          <w:bCs/>
        </w:rPr>
        <w:t>Temporary</w:t>
      </w:r>
      <w:r w:rsidRPr="00D40FB7">
        <w:rPr>
          <w:b/>
          <w:bCs/>
          <w:lang w:val="ru"/>
        </w:rPr>
        <w:t xml:space="preserve"> </w:t>
      </w:r>
      <w:r w:rsidRPr="00D40FB7">
        <w:rPr>
          <w:b/>
          <w:bCs/>
        </w:rPr>
        <w:t>Protection</w:t>
      </w:r>
      <w:r w:rsidRPr="00D40FB7">
        <w:rPr>
          <w:b/>
          <w:bCs/>
          <w:lang w:val="ru"/>
        </w:rPr>
        <w:t xml:space="preserve"> </w:t>
      </w:r>
      <w:r w:rsidRPr="00D40FB7">
        <w:rPr>
          <w:b/>
          <w:bCs/>
        </w:rPr>
        <w:t>Order</w:t>
      </w:r>
      <w:r w:rsidRPr="00D40FB7">
        <w:rPr>
          <w:b/>
          <w:bCs/>
          <w:lang w:val="ru"/>
        </w:rPr>
        <w:br/>
      </w:r>
      <w:r w:rsidRPr="00D40FB7">
        <w:rPr>
          <w:b/>
          <w:bCs/>
          <w:i/>
          <w:iCs/>
          <w:lang w:val="ru"/>
        </w:rPr>
        <w:t>Временный защитный приказ против домогательств</w:t>
      </w:r>
    </w:p>
    <w:p w14:paraId="70465F2C" w14:textId="77777777" w:rsidR="0047025A" w:rsidRPr="00D40FB7" w:rsidRDefault="75578507" w:rsidP="0047025A">
      <w:pPr>
        <w:pStyle w:val="PO5indenthanging"/>
        <w:spacing w:after="0"/>
      </w:pPr>
      <w:r w:rsidRPr="00D40FB7">
        <w:t>[  ]</w:t>
      </w:r>
      <w:r w:rsidRPr="00D40FB7">
        <w:tab/>
        <w:t>No fee required (stalking, hate crime, single act of violence, or threat of violence including malicious and intentional threat, or presence of firearm/weapon causing substantial emotional distress, family or household member engaged in domestic violence, or nonconsensual sexual conduct or penetration or a sex offense. RCW 7.105.105(9)).</w:t>
      </w:r>
    </w:p>
    <w:p w14:paraId="2367149B" w14:textId="3793E420" w:rsidR="00452BD9" w:rsidRPr="00D40FB7" w:rsidRDefault="001A7A11" w:rsidP="0047025A">
      <w:pPr>
        <w:pStyle w:val="PO5indenthanging"/>
        <w:spacing w:before="0" w:after="0"/>
        <w:rPr>
          <w:i/>
          <w:iCs/>
        </w:rPr>
      </w:pPr>
      <w:r w:rsidRPr="00D40FB7">
        <w:rPr>
          <w:i/>
          <w:iCs/>
        </w:rPr>
        <w:tab/>
      </w:r>
      <w:r w:rsidRPr="00D40FB7">
        <w:rPr>
          <w:i/>
          <w:iCs/>
          <w:lang w:val="ru"/>
        </w:rPr>
        <w:t>Плата не требуется (преследование, преступление на почве ненависти, единичный акт насилия или угроза насилия, включая злонамеренную и преднамеренную угрозу, или наличие огнестрельного оружия/иного оружия, что вызвало сильное эмоциональное потрясение, член семьи или домохозяйства, участвующий в домашнем насилии, или сексуальное поведение или проникновение без согласия, или сексуальное преступление. RCW 7.105.105(9)).</w:t>
      </w:r>
    </w:p>
    <w:p w14:paraId="6C3F26CE" w14:textId="669266BF" w:rsidR="00C952C2" w:rsidRPr="00D40FB7" w:rsidRDefault="00C952C2" w:rsidP="0047025A">
      <w:pPr>
        <w:pStyle w:val="PONumberedSection"/>
        <w:spacing w:before="0" w:after="0"/>
      </w:pPr>
      <w:r w:rsidRPr="00D40FB7">
        <w:t>Jurisdiction</w:t>
      </w:r>
      <w:r w:rsidRPr="00D40FB7">
        <w:br/>
      </w:r>
      <w:r w:rsidRPr="00D40FB7">
        <w:rPr>
          <w:i/>
          <w:iCs/>
          <w:lang w:val="ru"/>
        </w:rPr>
        <w:t>Юрисдикция</w:t>
      </w:r>
    </w:p>
    <w:p w14:paraId="4BA170E2" w14:textId="77777777" w:rsidR="0047025A" w:rsidRPr="00D40FB7" w:rsidRDefault="007C581B" w:rsidP="0047025A">
      <w:pPr>
        <w:pStyle w:val="POnoindent"/>
        <w:spacing w:after="0"/>
        <w:ind w:left="720"/>
      </w:pPr>
      <w:r w:rsidRPr="00D40FB7">
        <w:t>The court has jurisdiction over the parties and the subject matter.</w:t>
      </w:r>
    </w:p>
    <w:p w14:paraId="4E76D5D1" w14:textId="0EC0F7D3" w:rsidR="004119F0" w:rsidRPr="00D40FB7" w:rsidRDefault="0047025A" w:rsidP="0047025A">
      <w:pPr>
        <w:pStyle w:val="POnoindent"/>
        <w:spacing w:before="0" w:after="0"/>
        <w:ind w:left="720"/>
        <w:rPr>
          <w:i/>
          <w:iCs/>
        </w:rPr>
      </w:pPr>
      <w:r w:rsidRPr="00D40FB7">
        <w:rPr>
          <w:i/>
          <w:iCs/>
          <w:lang w:val="ru"/>
        </w:rPr>
        <w:t>Суд обладает юрисдикцией над сторонами и предметом рассмотрения.</w:t>
      </w:r>
    </w:p>
    <w:p w14:paraId="7C434136" w14:textId="77777777" w:rsidR="0047025A" w:rsidRPr="00D40FB7" w:rsidRDefault="00FC45D4" w:rsidP="0047025A">
      <w:pPr>
        <w:pStyle w:val="PO5indenthanging"/>
        <w:spacing w:after="0"/>
      </w:pPr>
      <w:r w:rsidRPr="00D40FB7">
        <w:t>[  ]</w:t>
      </w:r>
      <w:r w:rsidRPr="00D40FB7">
        <w:tab/>
      </w:r>
      <w:r w:rsidRPr="00D40FB7">
        <w:rPr>
          <w:b/>
          <w:bCs/>
        </w:rPr>
        <w:t xml:space="preserve">Minors: </w:t>
      </w:r>
      <w:r w:rsidRPr="00D40FB7">
        <w:t>Washington state [  ] has exclusive continuing jurisdiction  [  ] is the home state  [  ] has temporary emergency jurisdiction over the children.</w:t>
      </w:r>
    </w:p>
    <w:p w14:paraId="54DC8625" w14:textId="339C0F9E" w:rsidR="004119F0" w:rsidRPr="00D40FB7" w:rsidRDefault="001A7A11" w:rsidP="0047025A">
      <w:pPr>
        <w:pStyle w:val="PO5indenthanging"/>
        <w:spacing w:before="0" w:after="0"/>
        <w:rPr>
          <w:i/>
          <w:iCs/>
          <w:lang w:val="ru"/>
        </w:rPr>
      </w:pPr>
      <w:r w:rsidRPr="00D40FB7">
        <w:rPr>
          <w:i/>
          <w:iCs/>
        </w:rPr>
        <w:tab/>
      </w:r>
      <w:r w:rsidRPr="00D40FB7">
        <w:rPr>
          <w:b/>
          <w:bCs/>
          <w:i/>
          <w:iCs/>
          <w:lang w:val="ru"/>
        </w:rPr>
        <w:t xml:space="preserve">Несовершеннолетние: </w:t>
      </w:r>
      <w:r w:rsidRPr="00D40FB7">
        <w:rPr>
          <w:i/>
          <w:iCs/>
          <w:lang w:val="ru"/>
        </w:rPr>
        <w:t>Штат Вашингтон [-] имеет исключительную постоянную юрисдикцию [-] является штатом проживания [-] имеет временную чрезвычайную юрисдикцию над детьми.</w:t>
      </w:r>
    </w:p>
    <w:p w14:paraId="0478E877" w14:textId="77777777" w:rsidR="0047025A" w:rsidRPr="00D40FB7" w:rsidRDefault="00140AF2" w:rsidP="0047025A">
      <w:pPr>
        <w:pStyle w:val="PO75noindent"/>
        <w:tabs>
          <w:tab w:val="left" w:pos="1440"/>
          <w:tab w:val="left" w:pos="9180"/>
        </w:tabs>
        <w:spacing w:after="0"/>
        <w:ind w:left="1440" w:hanging="360"/>
        <w:rPr>
          <w:u w:val="single"/>
          <w:lang w:val="ru"/>
        </w:rPr>
      </w:pPr>
      <w:r w:rsidRPr="00D40FB7">
        <w:rPr>
          <w:lang w:val="ru"/>
        </w:rPr>
        <w:t>[  ]</w:t>
      </w:r>
      <w:r w:rsidRPr="00D40FB7">
        <w:rPr>
          <w:lang w:val="ru"/>
        </w:rPr>
        <w:tab/>
      </w:r>
      <w:r w:rsidRPr="00D40FB7">
        <w:rPr>
          <w:b/>
          <w:bCs/>
        </w:rPr>
        <w:t>Temporary</w:t>
      </w:r>
      <w:r w:rsidRPr="00D40FB7">
        <w:rPr>
          <w:b/>
          <w:bCs/>
          <w:lang w:val="ru"/>
        </w:rPr>
        <w:t xml:space="preserve"> </w:t>
      </w:r>
      <w:r w:rsidRPr="00D40FB7">
        <w:rPr>
          <w:b/>
          <w:bCs/>
        </w:rPr>
        <w:t>Emergency</w:t>
      </w:r>
      <w:r w:rsidRPr="00D40FB7">
        <w:rPr>
          <w:b/>
          <w:bCs/>
          <w:lang w:val="ru"/>
        </w:rPr>
        <w:t xml:space="preserve"> </w:t>
      </w:r>
      <w:r w:rsidRPr="00D40FB7">
        <w:rPr>
          <w:b/>
          <w:bCs/>
        </w:rPr>
        <w:t>Jurisdiction</w:t>
      </w:r>
      <w:r w:rsidRPr="00D40FB7">
        <w:rPr>
          <w:lang w:val="ru"/>
        </w:rPr>
        <w:t xml:space="preserve">: </w:t>
      </w:r>
      <w:r w:rsidRPr="00D40FB7">
        <w:t>The</w:t>
      </w:r>
      <w:r w:rsidRPr="00D40FB7">
        <w:rPr>
          <w:lang w:val="ru"/>
        </w:rPr>
        <w:t xml:space="preserve"> </w:t>
      </w:r>
      <w:r w:rsidRPr="00D40FB7">
        <w:t>petitioner</w:t>
      </w:r>
      <w:r w:rsidRPr="00D40FB7">
        <w:rPr>
          <w:lang w:val="ru"/>
        </w:rPr>
        <w:t xml:space="preserve"> </w:t>
      </w:r>
      <w:r w:rsidRPr="00D40FB7">
        <w:t>has</w:t>
      </w:r>
      <w:r w:rsidRPr="00D40FB7">
        <w:rPr>
          <w:lang w:val="ru"/>
        </w:rPr>
        <w:t xml:space="preserve"> </w:t>
      </w:r>
      <w:r w:rsidRPr="00D40FB7">
        <w:t>until</w:t>
      </w:r>
      <w:r w:rsidRPr="00D40FB7">
        <w:rPr>
          <w:lang w:val="ru"/>
        </w:rPr>
        <w:t xml:space="preserve"> (</w:t>
      </w:r>
      <w:r w:rsidRPr="00D40FB7">
        <w:rPr>
          <w:i/>
          <w:iCs/>
        </w:rPr>
        <w:t>date</w:t>
      </w:r>
      <w:r w:rsidRPr="00D40FB7">
        <w:rPr>
          <w:lang w:val="ru"/>
        </w:rPr>
        <w:t xml:space="preserve">) </w:t>
      </w:r>
      <w:r w:rsidRPr="00D40FB7">
        <w:rPr>
          <w:u w:val="single"/>
          <w:lang w:val="ru"/>
        </w:rPr>
        <w:tab/>
      </w:r>
    </w:p>
    <w:p w14:paraId="2EC0A26E" w14:textId="6D064AB9" w:rsidR="00EC2619" w:rsidRPr="00D40FB7" w:rsidRDefault="001A7A11" w:rsidP="0047025A">
      <w:pPr>
        <w:pStyle w:val="PO75noindent"/>
        <w:tabs>
          <w:tab w:val="left" w:pos="1440"/>
          <w:tab w:val="left" w:pos="9180"/>
        </w:tabs>
        <w:spacing w:before="0" w:after="0"/>
        <w:ind w:left="1440" w:hanging="360"/>
        <w:rPr>
          <w:i/>
          <w:iCs/>
          <w:lang w:val="ru"/>
        </w:rPr>
      </w:pPr>
      <w:r w:rsidRPr="00D40FB7">
        <w:rPr>
          <w:i/>
          <w:iCs/>
          <w:lang w:val="ru"/>
        </w:rPr>
        <w:tab/>
      </w:r>
      <w:r w:rsidRPr="00D40FB7">
        <w:rPr>
          <w:b/>
          <w:bCs/>
          <w:i/>
          <w:iCs/>
          <w:lang w:val="ru"/>
        </w:rPr>
        <w:t>Временная чрезвычайная юрисдикция:</w:t>
      </w:r>
      <w:r w:rsidRPr="00D40FB7">
        <w:rPr>
          <w:i/>
          <w:iCs/>
          <w:lang w:val="ru"/>
        </w:rPr>
        <w:t xml:space="preserve"> У подателя заявления есть время до (дата) </w:t>
      </w:r>
    </w:p>
    <w:p w14:paraId="0056FD3E" w14:textId="77777777" w:rsidR="0047025A" w:rsidRPr="00D40FB7" w:rsidRDefault="00106963" w:rsidP="0047025A">
      <w:pPr>
        <w:pStyle w:val="PO75noindent"/>
        <w:tabs>
          <w:tab w:val="left" w:pos="1350"/>
          <w:tab w:val="left" w:pos="9180"/>
        </w:tabs>
        <w:spacing w:after="0"/>
        <w:ind w:left="1440"/>
        <w:rPr>
          <w:u w:val="single"/>
        </w:rPr>
      </w:pPr>
      <w:r w:rsidRPr="00D40FB7">
        <w:lastRenderedPageBreak/>
        <w:t>to return to (</w:t>
      </w:r>
      <w:r w:rsidRPr="00D40FB7">
        <w:rPr>
          <w:i/>
          <w:iCs/>
        </w:rPr>
        <w:t>state/court with jurisdiction over the minors</w:t>
      </w:r>
      <w:r w:rsidRPr="00D40FB7">
        <w:t xml:space="preserve">) </w:t>
      </w:r>
      <w:r w:rsidRPr="00D40FB7">
        <w:rPr>
          <w:u w:val="single"/>
        </w:rPr>
        <w:tab/>
      </w:r>
    </w:p>
    <w:p w14:paraId="5D3C03D6" w14:textId="07B45633" w:rsidR="00EC2619" w:rsidRPr="00D40FB7" w:rsidRDefault="0047025A" w:rsidP="0047025A">
      <w:pPr>
        <w:pStyle w:val="PO75noindent"/>
        <w:tabs>
          <w:tab w:val="left" w:pos="1350"/>
          <w:tab w:val="left" w:pos="9180"/>
        </w:tabs>
        <w:spacing w:before="0" w:after="0"/>
        <w:ind w:left="1440"/>
        <w:rPr>
          <w:i/>
          <w:iCs/>
          <w:u w:val="single"/>
        </w:rPr>
      </w:pPr>
      <w:r w:rsidRPr="00D40FB7">
        <w:rPr>
          <w:i/>
          <w:iCs/>
          <w:lang w:val="ru"/>
        </w:rPr>
        <w:t xml:space="preserve">вернуться в (штат/суд с юрисдикцией над несовершеннолетними) </w:t>
      </w:r>
    </w:p>
    <w:p w14:paraId="2931F9BB" w14:textId="77777777" w:rsidR="00A1427E" w:rsidRDefault="00106963" w:rsidP="0047025A">
      <w:pPr>
        <w:pStyle w:val="PO75noindent"/>
        <w:tabs>
          <w:tab w:val="left" w:pos="1440"/>
          <w:tab w:val="left" w:pos="9180"/>
        </w:tabs>
        <w:spacing w:after="0"/>
        <w:ind w:left="1440"/>
      </w:pPr>
      <w:r w:rsidRPr="00D40FB7">
        <w:t>to seek any court orders about these minors:</w:t>
      </w:r>
    </w:p>
    <w:p w14:paraId="697D577B" w14:textId="183455C2" w:rsidR="0047025A" w:rsidRPr="00A1427E" w:rsidRDefault="00A1427E" w:rsidP="00A1427E">
      <w:pPr>
        <w:pStyle w:val="PO75noindent"/>
        <w:tabs>
          <w:tab w:val="left" w:pos="1440"/>
          <w:tab w:val="left" w:pos="9180"/>
        </w:tabs>
        <w:spacing w:before="0" w:after="0"/>
        <w:ind w:left="1440"/>
        <w:rPr>
          <w:i/>
          <w:iCs/>
          <w:u w:val="single"/>
          <w:lang w:val="ru-RU"/>
        </w:rPr>
      </w:pPr>
      <w:r w:rsidRPr="00D40FB7">
        <w:rPr>
          <w:i/>
          <w:iCs/>
          <w:lang w:val="ru"/>
        </w:rPr>
        <w:t>для получения любых судебных распоряжений в отношении этих несовершеннолетних:</w:t>
      </w:r>
      <w:r w:rsidR="00106963" w:rsidRPr="00D40FB7">
        <w:br/>
      </w:r>
      <w:r w:rsidR="00106963" w:rsidRPr="00D40FB7">
        <w:rPr>
          <w:u w:val="single"/>
        </w:rPr>
        <w:tab/>
      </w:r>
    </w:p>
    <w:p w14:paraId="59929831" w14:textId="77777777" w:rsidR="006230FF" w:rsidRPr="00F733FC" w:rsidRDefault="006230FF" w:rsidP="006230FF">
      <w:pPr>
        <w:pStyle w:val="PO75noindent"/>
        <w:tabs>
          <w:tab w:val="left" w:pos="1440"/>
          <w:tab w:val="left" w:pos="9180"/>
        </w:tabs>
        <w:spacing w:after="0"/>
        <w:ind w:left="1440"/>
        <w:rPr>
          <w:u w:val="single"/>
        </w:rPr>
      </w:pPr>
      <w:r w:rsidRPr="00F733FC">
        <w:rPr>
          <w:u w:val="single"/>
        </w:rPr>
        <w:tab/>
      </w:r>
    </w:p>
    <w:p w14:paraId="7F0749B3" w14:textId="77777777" w:rsidR="0047025A" w:rsidRPr="00D40FB7" w:rsidRDefault="00106963" w:rsidP="0047025A">
      <w:pPr>
        <w:pStyle w:val="PO75noindent"/>
        <w:tabs>
          <w:tab w:val="left" w:pos="1440"/>
        </w:tabs>
        <w:spacing w:after="0"/>
        <w:ind w:left="1440"/>
      </w:pPr>
      <w:r w:rsidRPr="00D40FB7">
        <w:t>The Washington order will terminate on that date for the minors. RCW 26.27.231.</w:t>
      </w:r>
    </w:p>
    <w:p w14:paraId="0E8F985B" w14:textId="74CD7494" w:rsidR="00450481" w:rsidRPr="00D40FB7" w:rsidRDefault="0047025A" w:rsidP="0047025A">
      <w:pPr>
        <w:pStyle w:val="PO75noindent"/>
        <w:tabs>
          <w:tab w:val="left" w:pos="1440"/>
        </w:tabs>
        <w:spacing w:before="0" w:after="0"/>
        <w:ind w:left="1440"/>
        <w:rPr>
          <w:i/>
          <w:iCs/>
        </w:rPr>
      </w:pPr>
      <w:r w:rsidRPr="00D40FB7">
        <w:rPr>
          <w:i/>
          <w:iCs/>
          <w:lang w:val="ru"/>
        </w:rPr>
        <w:t>С этой даты действие приказа штата Вашингтон в отношении несовершеннолетних прекращается. RCW 26.27.231.</w:t>
      </w:r>
    </w:p>
    <w:p w14:paraId="725B10C7" w14:textId="71C969B0" w:rsidR="0047025A" w:rsidRPr="00D40FB7" w:rsidRDefault="006A5318" w:rsidP="0047025A">
      <w:pPr>
        <w:pStyle w:val="PO5indenthanging"/>
        <w:spacing w:after="0"/>
        <w:rPr>
          <w:bCs/>
        </w:rPr>
      </w:pPr>
      <w:r w:rsidRPr="00D40FB7">
        <w:t>[  ]</w:t>
      </w:r>
      <w:r w:rsidRPr="00D40FB7">
        <w:tab/>
      </w:r>
      <w:r w:rsidRPr="00D40FB7">
        <w:rPr>
          <w:b/>
          <w:bCs/>
        </w:rPr>
        <w:t xml:space="preserve">The person who filed is not a parent </w:t>
      </w:r>
      <w:r w:rsidRPr="00D40FB7">
        <w:t>of one or more children listed above.</w:t>
      </w:r>
      <w:r w:rsidRPr="00D40FB7">
        <w:br/>
        <w:t>(</w:t>
      </w:r>
      <w:r w:rsidRPr="00D40FB7">
        <w:rPr>
          <w:b/>
          <w:bCs/>
          <w:i/>
          <w:iCs/>
        </w:rPr>
        <w:t>Important!</w:t>
      </w:r>
      <w:r w:rsidRPr="00D40FB7">
        <w:t xml:space="preserve"> </w:t>
      </w:r>
      <w:r w:rsidRPr="00D40FB7">
        <w:rPr>
          <w:i/>
          <w:iCs/>
        </w:rPr>
        <w:t xml:space="preserve">Complete Protection Order Attachment A: Non-Parent (ICWA), </w:t>
      </w:r>
      <w:r w:rsidRPr="00D40FB7">
        <w:t>PO</w:t>
      </w:r>
      <w:r w:rsidR="006230FF">
        <w:rPr>
          <w:lang w:val="de-DE"/>
        </w:rPr>
        <w:t>_</w:t>
      </w:r>
      <w:r w:rsidRPr="00D40FB7">
        <w:t>030A/PO 040A</w:t>
      </w:r>
      <w:r w:rsidRPr="00D40FB7">
        <w:rPr>
          <w:i/>
          <w:iCs/>
        </w:rPr>
        <w:t>.</w:t>
      </w:r>
      <w:r w:rsidRPr="00D40FB7">
        <w:t>)</w:t>
      </w:r>
    </w:p>
    <w:p w14:paraId="692740EC" w14:textId="1DC20E17" w:rsidR="00F51BC1" w:rsidRPr="00D40FB7" w:rsidRDefault="001A7A11" w:rsidP="0047025A">
      <w:pPr>
        <w:pStyle w:val="PO5indenthanging"/>
        <w:spacing w:before="0" w:after="0"/>
        <w:rPr>
          <w:rFonts w:eastAsiaTheme="minorHAnsi"/>
          <w:i/>
          <w:iCs/>
          <w:lang w:val="ru"/>
        </w:rPr>
      </w:pPr>
      <w:r w:rsidRPr="00D40FB7">
        <w:rPr>
          <w:i/>
          <w:iCs/>
        </w:rPr>
        <w:tab/>
      </w:r>
      <w:r w:rsidRPr="00D40FB7">
        <w:rPr>
          <w:b/>
          <w:bCs/>
          <w:i/>
          <w:iCs/>
          <w:lang w:val="ru"/>
        </w:rPr>
        <w:t>Лицо, подавшее заявление, не является родителем</w:t>
      </w:r>
      <w:r w:rsidRPr="00D40FB7">
        <w:rPr>
          <w:i/>
          <w:iCs/>
          <w:lang w:val="ru"/>
        </w:rPr>
        <w:t xml:space="preserve"> одного или нескольких детей, перечисленных выше.</w:t>
      </w:r>
      <w:r w:rsidRPr="00D40FB7">
        <w:rPr>
          <w:i/>
          <w:iCs/>
          <w:lang w:val="ru"/>
        </w:rPr>
        <w:br/>
        <w:t>(</w:t>
      </w:r>
      <w:r w:rsidRPr="00D40FB7">
        <w:rPr>
          <w:b/>
          <w:bCs/>
          <w:i/>
          <w:iCs/>
          <w:lang w:val="ru"/>
        </w:rPr>
        <w:t>Важно!</w:t>
      </w:r>
      <w:r w:rsidRPr="00D40FB7">
        <w:rPr>
          <w:i/>
          <w:iCs/>
          <w:lang w:val="ru"/>
        </w:rPr>
        <w:t xml:space="preserve"> Заполните приложение A к защитному приказу: Лицо, не являющееся родителем (ICWA), PO 030A/PO 040A).</w:t>
      </w:r>
    </w:p>
    <w:p w14:paraId="4EAF453E" w14:textId="6DF98A64" w:rsidR="00F86E1D" w:rsidRPr="00D40FB7" w:rsidRDefault="00F86E1D" w:rsidP="00A1427E">
      <w:pPr>
        <w:pStyle w:val="PONumberedSection"/>
        <w:spacing w:after="0"/>
        <w:rPr>
          <w:rFonts w:eastAsiaTheme="minorHAnsi"/>
        </w:rPr>
      </w:pPr>
      <w:r w:rsidRPr="00D40FB7">
        <w:rPr>
          <w:rFonts w:eastAsiaTheme="minorHAnsi"/>
        </w:rPr>
        <w:t>Other Findings (if any)</w:t>
      </w:r>
      <w:r w:rsidRPr="00D40FB7">
        <w:rPr>
          <w:rFonts w:eastAsiaTheme="minorHAnsi"/>
        </w:rPr>
        <w:br/>
      </w:r>
      <w:r w:rsidRPr="00D40FB7">
        <w:rPr>
          <w:rFonts w:eastAsiaTheme="minorHAnsi"/>
          <w:i/>
          <w:iCs/>
          <w:lang w:val="ru"/>
        </w:rPr>
        <w:t>Другие выводы (если есть)</w:t>
      </w:r>
    </w:p>
    <w:p w14:paraId="65C9EFAA" w14:textId="0E3DDFF7" w:rsidR="00F86E1D" w:rsidRPr="00D40FB7" w:rsidRDefault="00F86E1D" w:rsidP="00B42AB4">
      <w:pPr>
        <w:pStyle w:val="PO5blankline"/>
        <w:spacing w:after="0"/>
        <w:rPr>
          <w:rFonts w:eastAsiaTheme="minorHAnsi"/>
        </w:rPr>
      </w:pPr>
      <w:r w:rsidRPr="00D40FB7">
        <w:rPr>
          <w:rFonts w:eastAsiaTheme="minorHAnsi"/>
          <w:bCs w:val="0"/>
        </w:rPr>
        <w:tab/>
      </w:r>
    </w:p>
    <w:p w14:paraId="00979960" w14:textId="42F3B53A" w:rsidR="00E16077" w:rsidRPr="00D40FB7" w:rsidRDefault="00F86E1D" w:rsidP="00B42AB4">
      <w:pPr>
        <w:pStyle w:val="PO5blankline"/>
        <w:spacing w:after="0"/>
        <w:rPr>
          <w:rFonts w:eastAsiaTheme="minorHAnsi"/>
        </w:rPr>
      </w:pPr>
      <w:r w:rsidRPr="00D40FB7">
        <w:rPr>
          <w:rFonts w:eastAsiaTheme="minorHAnsi"/>
          <w:bCs w:val="0"/>
        </w:rPr>
        <w:tab/>
      </w:r>
    </w:p>
    <w:p w14:paraId="1702CFBE" w14:textId="7BECB7A8" w:rsidR="003A4717" w:rsidRPr="00D40FB7" w:rsidRDefault="003A4717" w:rsidP="00B42AB4">
      <w:pPr>
        <w:pStyle w:val="PO5blankline"/>
        <w:spacing w:after="0"/>
        <w:rPr>
          <w:rFonts w:eastAsiaTheme="minorHAnsi"/>
        </w:rPr>
      </w:pPr>
      <w:r w:rsidRPr="00D40FB7">
        <w:rPr>
          <w:rFonts w:eastAsiaTheme="minorHAnsi"/>
          <w:bCs w:val="0"/>
        </w:rPr>
        <w:tab/>
      </w:r>
    </w:p>
    <w:p w14:paraId="6D8F2B4C" w14:textId="0EE41036" w:rsidR="003A4717" w:rsidRPr="00D40FB7" w:rsidRDefault="00CF7094" w:rsidP="00B42AB4">
      <w:pPr>
        <w:pStyle w:val="PO5blankline"/>
        <w:rPr>
          <w:rFonts w:eastAsiaTheme="minorHAnsi"/>
        </w:rPr>
      </w:pPr>
      <w:r w:rsidRPr="00D40FB7">
        <w:rPr>
          <w:rFonts w:eastAsiaTheme="minorHAnsi"/>
          <w:bCs w:val="0"/>
        </w:rPr>
        <w:tab/>
      </w:r>
    </w:p>
    <w:tbl>
      <w:tblPr>
        <w:tblStyle w:val="TableGrid"/>
        <w:tblW w:w="0" w:type="auto"/>
        <w:shd w:val="clear" w:color="auto" w:fill="000000" w:themeFill="text1"/>
        <w:tblLook w:val="04A0" w:firstRow="1" w:lastRow="0" w:firstColumn="1" w:lastColumn="0" w:noHBand="0" w:noVBand="1"/>
      </w:tblPr>
      <w:tblGrid>
        <w:gridCol w:w="9330"/>
      </w:tblGrid>
      <w:tr w:rsidR="00D31D2B" w:rsidRPr="00D40FB7" w14:paraId="705921E7" w14:textId="77777777" w:rsidTr="003B796C">
        <w:tc>
          <w:tcPr>
            <w:tcW w:w="9330" w:type="dxa"/>
            <w:tcBorders>
              <w:top w:val="single" w:sz="12" w:space="0" w:color="auto"/>
              <w:left w:val="single" w:sz="12" w:space="0" w:color="auto"/>
              <w:bottom w:val="single" w:sz="12" w:space="0" w:color="auto"/>
              <w:right w:val="single" w:sz="12" w:space="0" w:color="auto"/>
            </w:tcBorders>
          </w:tcPr>
          <w:p w14:paraId="53CDBFC5" w14:textId="77777777" w:rsidR="0047025A" w:rsidRPr="00D40FB7" w:rsidRDefault="00C55294" w:rsidP="0047025A">
            <w:pPr>
              <w:pStyle w:val="Default"/>
              <w:spacing w:before="120"/>
              <w:rPr>
                <w:bCs/>
                <w:color w:val="000000" w:themeColor="text1"/>
                <w:sz w:val="22"/>
                <w:szCs w:val="22"/>
              </w:rPr>
            </w:pPr>
            <w:r w:rsidRPr="00D40FB7">
              <w:rPr>
                <w:b/>
                <w:bCs/>
                <w:color w:val="000000" w:themeColor="text1"/>
                <w:sz w:val="22"/>
                <w:szCs w:val="22"/>
              </w:rPr>
              <w:t xml:space="preserve">Temporary Restraints </w:t>
            </w:r>
            <w:r w:rsidRPr="00D40FB7">
              <w:rPr>
                <w:color w:val="000000" w:themeColor="text1"/>
                <w:sz w:val="22"/>
                <w:szCs w:val="22"/>
              </w:rPr>
              <w:t>(</w:t>
            </w:r>
            <w:r w:rsidRPr="00D40FB7">
              <w:rPr>
                <w:i/>
                <w:iCs/>
                <w:color w:val="000000" w:themeColor="text1"/>
                <w:sz w:val="22"/>
                <w:szCs w:val="22"/>
              </w:rPr>
              <w:t>Check all that apply</w:t>
            </w:r>
            <w:r w:rsidRPr="00D40FB7">
              <w:rPr>
                <w:color w:val="000000" w:themeColor="text1"/>
                <w:sz w:val="22"/>
                <w:szCs w:val="22"/>
              </w:rPr>
              <w:t>):</w:t>
            </w:r>
          </w:p>
          <w:p w14:paraId="7B0B0203" w14:textId="781A5696" w:rsidR="00C55294" w:rsidRPr="00D40FB7" w:rsidRDefault="0047025A" w:rsidP="0047025A">
            <w:pPr>
              <w:pStyle w:val="Default"/>
              <w:spacing w:after="120"/>
              <w:rPr>
                <w:i/>
                <w:iCs/>
                <w:color w:val="FFFFFF" w:themeColor="background1"/>
                <w:sz w:val="22"/>
                <w:szCs w:val="22"/>
              </w:rPr>
            </w:pPr>
            <w:r w:rsidRPr="00D40FB7">
              <w:rPr>
                <w:b/>
                <w:bCs/>
                <w:i/>
                <w:iCs/>
                <w:color w:val="000000" w:themeColor="text1"/>
                <w:sz w:val="22"/>
                <w:szCs w:val="22"/>
                <w:lang w:val="ru"/>
              </w:rPr>
              <w:t>Временные запреты</w:t>
            </w:r>
            <w:r w:rsidRPr="00D40FB7">
              <w:rPr>
                <w:i/>
                <w:iCs/>
                <w:color w:val="000000" w:themeColor="text1"/>
                <w:sz w:val="22"/>
                <w:szCs w:val="22"/>
                <w:lang w:val="ru"/>
              </w:rPr>
              <w:t xml:space="preserve"> (отметьте все, что относится к делу):</w:t>
            </w:r>
          </w:p>
        </w:tc>
      </w:tr>
    </w:tbl>
    <w:p w14:paraId="4381A5EC" w14:textId="4C8C6E34" w:rsidR="004D1D10" w:rsidRPr="00D40FB7" w:rsidRDefault="00D712AB" w:rsidP="00A1427E">
      <w:pPr>
        <w:pStyle w:val="PONumberedSection"/>
        <w:spacing w:after="0"/>
      </w:pPr>
      <w:r w:rsidRPr="00D40FB7">
        <w:t xml:space="preserve">The Court Orders: To the </w:t>
      </w:r>
      <w:r w:rsidR="00FE01C0">
        <w:rPr>
          <w:lang w:val="de-DE"/>
        </w:rPr>
        <w:t>R</w:t>
      </w:r>
      <w:proofErr w:type="spellStart"/>
      <w:r w:rsidRPr="00D40FB7">
        <w:t>estrained</w:t>
      </w:r>
      <w:proofErr w:type="spellEnd"/>
      <w:r w:rsidRPr="00D40FB7">
        <w:t xml:space="preserve"> </w:t>
      </w:r>
      <w:r w:rsidR="00FE01C0">
        <w:t>P</w:t>
      </w:r>
      <w:r w:rsidRPr="00D40FB7">
        <w:t>erson:</w:t>
      </w:r>
      <w:r w:rsidRPr="00D40FB7">
        <w:br/>
      </w:r>
      <w:r w:rsidRPr="00D40FB7">
        <w:rPr>
          <w:i/>
          <w:iCs/>
          <w:lang w:val="ru"/>
        </w:rPr>
        <w:t xml:space="preserve">Суд приказывает: </w:t>
      </w:r>
      <w:r w:rsidRPr="00D40FB7">
        <w:rPr>
          <w:lang w:val="ru"/>
        </w:rPr>
        <w:t>Лицу, на которое наложен запрет:</w:t>
      </w:r>
    </w:p>
    <w:p w14:paraId="3BEB1E74" w14:textId="77777777" w:rsidR="0047025A" w:rsidRPr="00D40FB7" w:rsidRDefault="00410316" w:rsidP="0047025A">
      <w:pPr>
        <w:pStyle w:val="POprotectionssubheading"/>
        <w:pBdr>
          <w:top w:val="none" w:sz="0" w:space="0" w:color="auto"/>
        </w:pBdr>
        <w:spacing w:before="120" w:after="0"/>
        <w:rPr>
          <w:rFonts w:eastAsiaTheme="minorHAnsi"/>
        </w:rPr>
      </w:pPr>
      <w:r w:rsidRPr="00D40FB7">
        <w:rPr>
          <w:rFonts w:eastAsiaTheme="minorHAnsi"/>
          <w:bCs/>
        </w:rPr>
        <w:t>General Restraints</w:t>
      </w:r>
    </w:p>
    <w:p w14:paraId="4FEE1345" w14:textId="7393D8A8" w:rsidR="00410316" w:rsidRPr="00D40FB7" w:rsidRDefault="0047025A" w:rsidP="0047025A">
      <w:pPr>
        <w:pStyle w:val="POprotectionssubheading"/>
        <w:pBdr>
          <w:top w:val="none" w:sz="0" w:space="0" w:color="auto"/>
        </w:pBdr>
        <w:spacing w:before="0" w:after="0"/>
        <w:rPr>
          <w:rFonts w:eastAsiaTheme="minorHAnsi"/>
          <w:i/>
          <w:iCs/>
        </w:rPr>
      </w:pPr>
      <w:r w:rsidRPr="00D40FB7">
        <w:rPr>
          <w:rFonts w:eastAsiaTheme="minorHAnsi"/>
          <w:bCs/>
          <w:i/>
          <w:iCs/>
          <w:lang w:val="ru"/>
        </w:rPr>
        <w:t>Общие запреты</w:t>
      </w:r>
    </w:p>
    <w:p w14:paraId="7A1E312E" w14:textId="4FCCB046" w:rsidR="00DC2B5B" w:rsidRPr="00D40FB7" w:rsidRDefault="00016921" w:rsidP="00A1427E">
      <w:pPr>
        <w:pStyle w:val="POprotectionslist"/>
        <w:numPr>
          <w:ilvl w:val="0"/>
          <w:numId w:val="11"/>
        </w:numPr>
        <w:tabs>
          <w:tab w:val="clear" w:pos="9180"/>
          <w:tab w:val="left" w:pos="9270"/>
        </w:tabs>
        <w:spacing w:after="0"/>
        <w:ind w:left="1080" w:hanging="720"/>
      </w:pPr>
      <w:r w:rsidRPr="00D40FB7">
        <w:t>[  ]</w:t>
      </w:r>
      <w:r w:rsidRPr="00D40FB7">
        <w:tab/>
      </w:r>
      <w:r w:rsidRPr="00D40FB7">
        <w:rPr>
          <w:b/>
          <w:bCs/>
        </w:rPr>
        <w:t>No Harm:</w:t>
      </w:r>
      <w:r w:rsidRPr="00D40FB7">
        <w:t xml:space="preserve"> Do not cause any physical harm, bodily injury, assault, nonconsensual sexual conduct or nonconsensual sexual penetration, and do not harass, threaten, or stalk:</w:t>
      </w:r>
      <w:r w:rsidRPr="00D40FB7">
        <w:br/>
      </w:r>
      <w:r w:rsidRPr="00D40FB7">
        <w:rPr>
          <w:b/>
          <w:bCs/>
          <w:i/>
          <w:iCs/>
          <w:lang w:val="ru"/>
        </w:rPr>
        <w:t>Не причинять вреда:</w:t>
      </w:r>
      <w:r w:rsidRPr="00D40FB7">
        <w:rPr>
          <w:i/>
          <w:iCs/>
          <w:lang w:val="ru"/>
        </w:rPr>
        <w:t xml:space="preserve"> Не причинять физического вреда, телесных повреждений, нападения, сексуального поведения без согласия или сексуального проникновения без согласия, а также не преследовать, не угрожать и не преследовать:</w:t>
      </w:r>
    </w:p>
    <w:p w14:paraId="16837FA0" w14:textId="77777777" w:rsidR="0047025A" w:rsidRPr="00D40FB7" w:rsidRDefault="00016921" w:rsidP="0047025A">
      <w:pPr>
        <w:pStyle w:val="POprotectionslist"/>
        <w:numPr>
          <w:ilvl w:val="0"/>
          <w:numId w:val="0"/>
        </w:numPr>
        <w:spacing w:after="0"/>
        <w:ind w:left="1440" w:hanging="360"/>
      </w:pPr>
      <w:r w:rsidRPr="00D40FB7">
        <w:t>[  ]</w:t>
      </w:r>
      <w:r w:rsidRPr="00D40FB7">
        <w:tab/>
        <w:t xml:space="preserve">the protected person  [  ] the minors named in section </w:t>
      </w:r>
      <w:r w:rsidRPr="00D40FB7">
        <w:rPr>
          <w:b/>
          <w:bCs/>
        </w:rPr>
        <w:t>3</w:t>
      </w:r>
      <w:r w:rsidRPr="00D40FB7">
        <w:t xml:space="preserve"> above</w:t>
      </w:r>
    </w:p>
    <w:p w14:paraId="0533457D" w14:textId="4EF4E084" w:rsidR="005E61F2" w:rsidRPr="00D40FB7" w:rsidRDefault="00B42AB4" w:rsidP="0047025A">
      <w:pPr>
        <w:pStyle w:val="POprotectionslist"/>
        <w:numPr>
          <w:ilvl w:val="0"/>
          <w:numId w:val="0"/>
        </w:numPr>
        <w:spacing w:before="0" w:after="0"/>
        <w:ind w:left="1440" w:hanging="360"/>
        <w:rPr>
          <w:i/>
          <w:iCs/>
        </w:rPr>
      </w:pPr>
      <w:r w:rsidRPr="00D40FB7">
        <w:rPr>
          <w:i/>
          <w:iCs/>
        </w:rPr>
        <w:tab/>
      </w:r>
      <w:r w:rsidRPr="00D40FB7">
        <w:rPr>
          <w:i/>
          <w:iCs/>
          <w:lang w:val="ru"/>
        </w:rPr>
        <w:t xml:space="preserve">защищаемое лицо [-] несовершеннолетних, перечисленных в разделе </w:t>
      </w:r>
      <w:r w:rsidRPr="00D40FB7">
        <w:rPr>
          <w:b/>
          <w:bCs/>
          <w:i/>
          <w:iCs/>
          <w:lang w:val="ru"/>
        </w:rPr>
        <w:t>3</w:t>
      </w:r>
      <w:r w:rsidRPr="00D40FB7">
        <w:rPr>
          <w:i/>
          <w:iCs/>
          <w:lang w:val="ru"/>
        </w:rPr>
        <w:t xml:space="preserve"> выше</w:t>
      </w:r>
    </w:p>
    <w:p w14:paraId="340BA798" w14:textId="77777777" w:rsidR="0047025A" w:rsidRPr="00D40FB7" w:rsidRDefault="00016921" w:rsidP="0047025A">
      <w:pPr>
        <w:pStyle w:val="POprotectionslist"/>
        <w:numPr>
          <w:ilvl w:val="0"/>
          <w:numId w:val="0"/>
        </w:numPr>
        <w:tabs>
          <w:tab w:val="clear" w:pos="5040"/>
        </w:tabs>
        <w:spacing w:after="0"/>
        <w:ind w:left="1440" w:hanging="360"/>
        <w:rPr>
          <w:u w:val="single"/>
        </w:rPr>
      </w:pPr>
      <w:r w:rsidRPr="00D40FB7">
        <w:t>[  ]</w:t>
      </w:r>
      <w:r w:rsidRPr="00D40FB7">
        <w:tab/>
        <w:t xml:space="preserve">these minors only: </w:t>
      </w:r>
      <w:r w:rsidRPr="00D40FB7">
        <w:rPr>
          <w:u w:val="single"/>
        </w:rPr>
        <w:tab/>
      </w:r>
    </w:p>
    <w:p w14:paraId="3333B12B" w14:textId="42EBB752" w:rsidR="00016921" w:rsidRPr="00D40FB7" w:rsidRDefault="00B42AB4" w:rsidP="0047025A">
      <w:pPr>
        <w:pStyle w:val="POprotectionslist"/>
        <w:numPr>
          <w:ilvl w:val="0"/>
          <w:numId w:val="0"/>
        </w:numPr>
        <w:tabs>
          <w:tab w:val="clear" w:pos="5040"/>
        </w:tabs>
        <w:spacing w:before="0" w:after="0"/>
        <w:ind w:left="1440" w:hanging="360"/>
        <w:rPr>
          <w:i/>
          <w:iCs/>
        </w:rPr>
      </w:pPr>
      <w:r w:rsidRPr="00D40FB7">
        <w:rPr>
          <w:i/>
          <w:iCs/>
        </w:rPr>
        <w:tab/>
      </w:r>
      <w:r w:rsidRPr="00D40FB7">
        <w:rPr>
          <w:i/>
          <w:iCs/>
          <w:lang w:val="ru"/>
        </w:rPr>
        <w:t xml:space="preserve">только этих несовершеннолетних: </w:t>
      </w:r>
    </w:p>
    <w:p w14:paraId="053D29B0" w14:textId="2E714785" w:rsidR="00DC2B5B" w:rsidRPr="00D40FB7" w:rsidRDefault="00016921" w:rsidP="0047025A">
      <w:pPr>
        <w:pStyle w:val="POprotectionslist"/>
        <w:tabs>
          <w:tab w:val="clear" w:pos="9180"/>
          <w:tab w:val="left" w:pos="9270"/>
        </w:tabs>
        <w:spacing w:before="0" w:after="0"/>
      </w:pPr>
      <w:r w:rsidRPr="00D40FB7">
        <w:lastRenderedPageBreak/>
        <w:t>[  ]</w:t>
      </w:r>
      <w:r w:rsidRPr="00D40FB7">
        <w:tab/>
      </w:r>
      <w:r w:rsidRPr="00D40FB7">
        <w:rPr>
          <w:b/>
          <w:bCs/>
        </w:rPr>
        <w:t xml:space="preserve">No Contact: </w:t>
      </w:r>
      <w:r w:rsidRPr="00D40FB7">
        <w:t>Do not attempt or have any contact, including nonphysical contact, directly, indirectly, or through third parties, regardless of whether those third parties know of the order, except for service of court documents with:</w:t>
      </w:r>
      <w:r w:rsidRPr="00D40FB7">
        <w:br/>
      </w:r>
      <w:r w:rsidRPr="00D40FB7">
        <w:rPr>
          <w:b/>
          <w:bCs/>
          <w:i/>
          <w:iCs/>
          <w:lang w:val="ru"/>
        </w:rPr>
        <w:t xml:space="preserve">Никаких контактов: </w:t>
      </w:r>
      <w:r w:rsidRPr="00D40FB7">
        <w:rPr>
          <w:i/>
          <w:iCs/>
          <w:lang w:val="ru"/>
        </w:rPr>
        <w:t>Не пытайтесь вступать в какие-либо контакты, включая нефизические, прямо, косвенно или через третьих лиц, независимо от того, знают ли эти третьи лица о приказе, за исключением вручения судебных документов, с:</w:t>
      </w:r>
    </w:p>
    <w:p w14:paraId="2941A777" w14:textId="77777777" w:rsidR="0047025A" w:rsidRPr="00D40FB7" w:rsidRDefault="00016921" w:rsidP="0047025A">
      <w:pPr>
        <w:pStyle w:val="POprotectionslist"/>
        <w:numPr>
          <w:ilvl w:val="0"/>
          <w:numId w:val="0"/>
        </w:numPr>
        <w:spacing w:after="0"/>
        <w:ind w:left="1440" w:hanging="360"/>
      </w:pPr>
      <w:r w:rsidRPr="00D40FB7">
        <w:t>[  ]</w:t>
      </w:r>
      <w:r w:rsidRPr="00D40FB7">
        <w:tab/>
        <w:t xml:space="preserve">the protected person  [  ] the minors named in section </w:t>
      </w:r>
      <w:r w:rsidRPr="00D40FB7">
        <w:rPr>
          <w:b/>
          <w:bCs/>
        </w:rPr>
        <w:t>3</w:t>
      </w:r>
      <w:r w:rsidRPr="00D40FB7">
        <w:t xml:space="preserve"> above</w:t>
      </w:r>
    </w:p>
    <w:p w14:paraId="0FF82635" w14:textId="74D99713" w:rsidR="005E61F2" w:rsidRPr="00D40FB7" w:rsidRDefault="00B42AB4" w:rsidP="0047025A">
      <w:pPr>
        <w:pStyle w:val="POprotectionslist"/>
        <w:numPr>
          <w:ilvl w:val="0"/>
          <w:numId w:val="0"/>
        </w:numPr>
        <w:spacing w:before="0" w:after="20"/>
        <w:ind w:left="1440" w:hanging="360"/>
        <w:rPr>
          <w:i/>
          <w:iCs/>
        </w:rPr>
      </w:pPr>
      <w:r w:rsidRPr="00D40FB7">
        <w:rPr>
          <w:i/>
          <w:iCs/>
        </w:rPr>
        <w:tab/>
      </w:r>
      <w:r w:rsidRPr="00D40FB7">
        <w:rPr>
          <w:i/>
          <w:iCs/>
          <w:lang w:val="ru"/>
        </w:rPr>
        <w:t xml:space="preserve">защищаемым лицом [-] несовершеннолетними, перечисленными в разделе </w:t>
      </w:r>
      <w:r w:rsidRPr="00D40FB7">
        <w:rPr>
          <w:b/>
          <w:bCs/>
          <w:i/>
          <w:iCs/>
          <w:lang w:val="ru"/>
        </w:rPr>
        <w:t>3</w:t>
      </w:r>
      <w:r w:rsidRPr="00D40FB7">
        <w:rPr>
          <w:i/>
          <w:iCs/>
          <w:lang w:val="ru"/>
        </w:rPr>
        <w:t xml:space="preserve"> выше</w:t>
      </w:r>
    </w:p>
    <w:p w14:paraId="410A06D1" w14:textId="77777777" w:rsidR="0047025A" w:rsidRPr="00D40FB7" w:rsidRDefault="00016921" w:rsidP="0047025A">
      <w:pPr>
        <w:pStyle w:val="POprotectionslist"/>
        <w:numPr>
          <w:ilvl w:val="0"/>
          <w:numId w:val="0"/>
        </w:numPr>
        <w:tabs>
          <w:tab w:val="clear" w:pos="5040"/>
        </w:tabs>
        <w:spacing w:after="0"/>
        <w:ind w:left="1440" w:hanging="360"/>
        <w:rPr>
          <w:u w:val="single"/>
        </w:rPr>
      </w:pPr>
      <w:r w:rsidRPr="00D40FB7">
        <w:t>[  ]</w:t>
      </w:r>
      <w:r w:rsidRPr="00D40FB7">
        <w:tab/>
        <w:t xml:space="preserve">these minors only: </w:t>
      </w:r>
      <w:r w:rsidRPr="00D40FB7">
        <w:rPr>
          <w:u w:val="single"/>
        </w:rPr>
        <w:tab/>
      </w:r>
    </w:p>
    <w:p w14:paraId="7EABE227" w14:textId="35A4D97C" w:rsidR="005E61F2" w:rsidRPr="00D40FB7" w:rsidRDefault="00B42AB4" w:rsidP="0047025A">
      <w:pPr>
        <w:pStyle w:val="POprotectionslist"/>
        <w:numPr>
          <w:ilvl w:val="0"/>
          <w:numId w:val="0"/>
        </w:numPr>
        <w:tabs>
          <w:tab w:val="clear" w:pos="5040"/>
        </w:tabs>
        <w:spacing w:before="0" w:after="0"/>
        <w:ind w:left="1440" w:hanging="360"/>
        <w:rPr>
          <w:i/>
          <w:iCs/>
        </w:rPr>
      </w:pPr>
      <w:r w:rsidRPr="00D40FB7">
        <w:rPr>
          <w:i/>
          <w:iCs/>
        </w:rPr>
        <w:tab/>
      </w:r>
      <w:r w:rsidRPr="00D40FB7">
        <w:rPr>
          <w:i/>
          <w:iCs/>
          <w:lang w:val="ru"/>
        </w:rPr>
        <w:t xml:space="preserve">только этими несовершеннолетними: </w:t>
      </w:r>
    </w:p>
    <w:p w14:paraId="206932C3" w14:textId="77777777" w:rsidR="0047025A" w:rsidRPr="00D40FB7" w:rsidRDefault="00BE3D13" w:rsidP="0047025A">
      <w:pPr>
        <w:pStyle w:val="POprotectionslist"/>
        <w:numPr>
          <w:ilvl w:val="0"/>
          <w:numId w:val="0"/>
        </w:numPr>
        <w:tabs>
          <w:tab w:val="clear" w:pos="5040"/>
        </w:tabs>
        <w:spacing w:after="0"/>
        <w:ind w:left="1440" w:hanging="360"/>
        <w:rPr>
          <w:u w:val="single"/>
        </w:rPr>
      </w:pPr>
      <w:r w:rsidRPr="00D40FB7">
        <w:t>[  ]</w:t>
      </w:r>
      <w:r w:rsidRPr="00D40FB7">
        <w:tab/>
        <w:t xml:space="preserve">these members of the protected person's household: </w:t>
      </w:r>
      <w:r w:rsidRPr="00D40FB7">
        <w:rPr>
          <w:u w:val="single"/>
        </w:rPr>
        <w:tab/>
      </w:r>
    </w:p>
    <w:p w14:paraId="5115F4D5" w14:textId="3BC74699" w:rsidR="00BE3D13" w:rsidRPr="00D40FB7" w:rsidRDefault="00B42AB4" w:rsidP="0047025A">
      <w:pPr>
        <w:pStyle w:val="POprotectionslist"/>
        <w:numPr>
          <w:ilvl w:val="0"/>
          <w:numId w:val="0"/>
        </w:numPr>
        <w:tabs>
          <w:tab w:val="clear" w:pos="5040"/>
        </w:tabs>
        <w:spacing w:before="0" w:after="0"/>
        <w:ind w:left="1440" w:hanging="360"/>
        <w:rPr>
          <w:i/>
          <w:iCs/>
          <w:color w:val="000000"/>
        </w:rPr>
      </w:pPr>
      <w:r w:rsidRPr="00D40FB7">
        <w:rPr>
          <w:i/>
          <w:iCs/>
        </w:rPr>
        <w:tab/>
      </w:r>
      <w:r w:rsidRPr="00D40FB7">
        <w:rPr>
          <w:i/>
          <w:iCs/>
          <w:lang w:val="ru"/>
        </w:rPr>
        <w:t xml:space="preserve">этими членами домохозяйства защищаемого лица: </w:t>
      </w:r>
    </w:p>
    <w:p w14:paraId="429E8F77" w14:textId="1A20F41E" w:rsidR="00BE3D13" w:rsidRPr="00D40FB7" w:rsidRDefault="00BE3D13" w:rsidP="00B42AB4">
      <w:pPr>
        <w:pStyle w:val="POprotectionslist"/>
        <w:numPr>
          <w:ilvl w:val="0"/>
          <w:numId w:val="0"/>
        </w:numPr>
        <w:tabs>
          <w:tab w:val="clear" w:pos="5040"/>
        </w:tabs>
        <w:spacing w:after="0"/>
        <w:ind w:left="1440"/>
        <w:rPr>
          <w:u w:val="single"/>
        </w:rPr>
      </w:pPr>
      <w:r w:rsidRPr="00D40FB7">
        <w:rPr>
          <w:u w:val="single"/>
        </w:rPr>
        <w:tab/>
      </w:r>
    </w:p>
    <w:p w14:paraId="6034405A" w14:textId="77777777" w:rsidR="0047025A" w:rsidRPr="00D40FB7" w:rsidRDefault="00C80978" w:rsidP="0047025A">
      <w:pPr>
        <w:pStyle w:val="PO75indenthanging"/>
        <w:tabs>
          <w:tab w:val="left" w:pos="9180"/>
        </w:tabs>
        <w:spacing w:before="120" w:after="0"/>
        <w:rPr>
          <w:u w:val="single"/>
        </w:rPr>
      </w:pPr>
      <w:bookmarkStart w:id="0" w:name="_Hlk100871727"/>
      <w:r w:rsidRPr="00D40FB7">
        <w:t>[  ]</w:t>
      </w:r>
      <w:r w:rsidRPr="00D40FB7">
        <w:tab/>
      </w:r>
      <w:r w:rsidRPr="00D40FB7">
        <w:rPr>
          <w:b/>
          <w:bCs/>
        </w:rPr>
        <w:t>Exception</w:t>
      </w:r>
      <w:r w:rsidRPr="00D40FB7">
        <w:t xml:space="preserve"> (if any): Only this type of contact is allowed: </w:t>
      </w:r>
      <w:r w:rsidRPr="00D40FB7">
        <w:rPr>
          <w:u w:val="single"/>
        </w:rPr>
        <w:tab/>
      </w:r>
    </w:p>
    <w:p w14:paraId="11DB0A4E" w14:textId="5E2A2508" w:rsidR="005E61F2" w:rsidRPr="00D40FB7" w:rsidRDefault="00B42AB4" w:rsidP="0047025A">
      <w:pPr>
        <w:pStyle w:val="PO75indenthanging"/>
        <w:tabs>
          <w:tab w:val="left" w:pos="9180"/>
        </w:tabs>
        <w:spacing w:before="0" w:after="0"/>
        <w:rPr>
          <w:i/>
          <w:iCs/>
          <w:u w:val="single"/>
        </w:rPr>
      </w:pPr>
      <w:r w:rsidRPr="00D40FB7">
        <w:rPr>
          <w:i/>
          <w:iCs/>
        </w:rPr>
        <w:tab/>
      </w:r>
      <w:r w:rsidRPr="00D40FB7">
        <w:rPr>
          <w:b/>
          <w:bCs/>
          <w:i/>
          <w:iCs/>
          <w:lang w:val="ru"/>
        </w:rPr>
        <w:t>Исключение</w:t>
      </w:r>
      <w:r w:rsidRPr="00D40FB7">
        <w:rPr>
          <w:i/>
          <w:iCs/>
          <w:lang w:val="ru"/>
        </w:rPr>
        <w:t xml:space="preserve"> (если есть): </w:t>
      </w:r>
      <w:r w:rsidRPr="00D40FB7">
        <w:rPr>
          <w:lang w:val="ru"/>
        </w:rPr>
        <w:t>Разрешен только этот тип контакта:</w:t>
      </w:r>
      <w:r w:rsidRPr="00D40FB7">
        <w:rPr>
          <w:i/>
          <w:iCs/>
          <w:lang w:val="ru"/>
        </w:rPr>
        <w:t xml:space="preserve"> </w:t>
      </w:r>
    </w:p>
    <w:p w14:paraId="5260E76E" w14:textId="3E20EB3C" w:rsidR="00C80978" w:rsidRPr="00D40FB7" w:rsidRDefault="00C80978" w:rsidP="00B42AB4">
      <w:pPr>
        <w:pStyle w:val="PO75indenthanging"/>
        <w:tabs>
          <w:tab w:val="left" w:pos="9180"/>
        </w:tabs>
        <w:spacing w:before="120" w:after="0"/>
        <w:ind w:firstLine="0"/>
        <w:rPr>
          <w:u w:val="single"/>
        </w:rPr>
      </w:pPr>
      <w:r w:rsidRPr="00D40FB7">
        <w:rPr>
          <w:u w:val="single"/>
        </w:rPr>
        <w:tab/>
      </w:r>
    </w:p>
    <w:p w14:paraId="56BF10E4" w14:textId="77777777" w:rsidR="0047025A" w:rsidRPr="00D40FB7" w:rsidRDefault="00B3096F" w:rsidP="0047025A">
      <w:pPr>
        <w:pStyle w:val="PO75indenthanging"/>
        <w:tabs>
          <w:tab w:val="left" w:pos="9360"/>
        </w:tabs>
        <w:spacing w:after="0"/>
      </w:pPr>
      <w:r w:rsidRPr="00D40FB7">
        <w:tab/>
        <w:t xml:space="preserve">Exceptions about minors only, if any, provided in </w:t>
      </w:r>
      <w:r w:rsidRPr="00D40FB7">
        <w:rPr>
          <w:b/>
          <w:bCs/>
        </w:rPr>
        <w:t>P</w:t>
      </w:r>
      <w:r w:rsidRPr="00D40FB7">
        <w:t xml:space="preserve"> below.</w:t>
      </w:r>
    </w:p>
    <w:p w14:paraId="722668C0" w14:textId="10CBD41D" w:rsidR="00906C85" w:rsidRPr="00D40FB7" w:rsidRDefault="0047025A" w:rsidP="0047025A">
      <w:pPr>
        <w:pStyle w:val="PO75indenthanging"/>
        <w:tabs>
          <w:tab w:val="left" w:pos="9360"/>
        </w:tabs>
        <w:spacing w:before="0" w:after="0"/>
        <w:rPr>
          <w:i/>
          <w:iCs/>
        </w:rPr>
      </w:pPr>
      <w:r w:rsidRPr="00D40FB7">
        <w:rPr>
          <w:i/>
          <w:iCs/>
        </w:rPr>
        <w:tab/>
      </w:r>
      <w:r w:rsidRPr="00D40FB7">
        <w:rPr>
          <w:i/>
          <w:iCs/>
          <w:lang w:val="ru"/>
        </w:rPr>
        <w:t xml:space="preserve">Исключения, касающиеся только несовершеннолетних, если таковые имеются, приведены в пункте </w:t>
      </w:r>
      <w:r w:rsidRPr="00D40FB7">
        <w:rPr>
          <w:b/>
          <w:bCs/>
          <w:i/>
          <w:iCs/>
          <w:lang w:val="ru"/>
        </w:rPr>
        <w:t>P</w:t>
      </w:r>
      <w:r w:rsidRPr="00D40FB7">
        <w:rPr>
          <w:i/>
          <w:iCs/>
          <w:lang w:val="ru"/>
        </w:rPr>
        <w:t xml:space="preserve"> ниже.</w:t>
      </w:r>
    </w:p>
    <w:p w14:paraId="22C0006E" w14:textId="248986CF" w:rsidR="00D940F6" w:rsidRPr="00D40FB7" w:rsidRDefault="00D940F6" w:rsidP="00AD398C">
      <w:pPr>
        <w:pStyle w:val="POprotectionslist"/>
        <w:tabs>
          <w:tab w:val="clear" w:pos="9180"/>
          <w:tab w:val="left" w:pos="9270"/>
        </w:tabs>
        <w:spacing w:after="0"/>
        <w:rPr>
          <w:color w:val="000000"/>
        </w:rPr>
      </w:pPr>
      <w:r w:rsidRPr="00D40FB7">
        <w:t>[  ]</w:t>
      </w:r>
      <w:r w:rsidRPr="00D40FB7">
        <w:tab/>
      </w:r>
      <w:r w:rsidRPr="00D40FB7">
        <w:rPr>
          <w:b/>
          <w:bCs/>
        </w:rPr>
        <w:t xml:space="preserve">Stalking Behavior: </w:t>
      </w:r>
      <w:r w:rsidRPr="00D40FB7">
        <w:t>Do not harass, follow, monitor, keep under physical or electronic surveillance, cyber harass (as defined in RCW 9A.90.120), or use phone, video, audio or other electronic means to record, photograph, or track locations or communication, including digital, wire, or electronic communication, of:</w:t>
      </w:r>
      <w:r w:rsidRPr="00D40FB7">
        <w:br/>
      </w:r>
      <w:r w:rsidRPr="00D40FB7">
        <w:rPr>
          <w:b/>
          <w:bCs/>
          <w:i/>
          <w:iCs/>
          <w:lang w:val="ru"/>
        </w:rPr>
        <w:t xml:space="preserve">Преследующее поведение: </w:t>
      </w:r>
      <w:r w:rsidRPr="00D40FB7">
        <w:rPr>
          <w:i/>
          <w:iCs/>
          <w:lang w:val="ru"/>
        </w:rPr>
        <w:t>Запрещается преследовать, следить, держать под физическим или электронным наблюдением, киберпреследовать (как определено в RCW 9A.90.120) или использовать телефон, видео, аудио или другие электронные средства для записи, фотографирования или отслеживания местонахождения или коммуникации, включая цифровые, проводные или электронные средства коммуникации следующих лиц:</w:t>
      </w:r>
    </w:p>
    <w:p w14:paraId="4E0DD28D" w14:textId="77777777" w:rsidR="0047025A" w:rsidRPr="00D40FB7" w:rsidRDefault="00D940F6" w:rsidP="0047025A">
      <w:pPr>
        <w:pStyle w:val="POprotectionslist"/>
        <w:numPr>
          <w:ilvl w:val="0"/>
          <w:numId w:val="0"/>
        </w:numPr>
        <w:spacing w:after="0"/>
        <w:ind w:left="1440" w:hanging="360"/>
      </w:pPr>
      <w:r w:rsidRPr="00D40FB7">
        <w:t>[  ]</w:t>
      </w:r>
      <w:r w:rsidRPr="00D40FB7">
        <w:tab/>
        <w:t xml:space="preserve">the protected person  [  ] the minors named in section </w:t>
      </w:r>
      <w:r w:rsidRPr="00D40FB7">
        <w:rPr>
          <w:b/>
          <w:bCs/>
        </w:rPr>
        <w:t>3</w:t>
      </w:r>
      <w:r w:rsidRPr="00D40FB7">
        <w:t xml:space="preserve"> above</w:t>
      </w:r>
    </w:p>
    <w:p w14:paraId="0D7D4845" w14:textId="3365A0B5" w:rsidR="00ED186B" w:rsidRPr="00D40FB7" w:rsidRDefault="00B42AB4" w:rsidP="0047025A">
      <w:pPr>
        <w:pStyle w:val="POprotectionslist"/>
        <w:numPr>
          <w:ilvl w:val="0"/>
          <w:numId w:val="0"/>
        </w:numPr>
        <w:spacing w:before="0" w:after="20"/>
        <w:ind w:left="1440" w:hanging="360"/>
        <w:rPr>
          <w:i/>
          <w:iCs/>
        </w:rPr>
      </w:pPr>
      <w:r w:rsidRPr="00D40FB7">
        <w:rPr>
          <w:i/>
          <w:iCs/>
        </w:rPr>
        <w:tab/>
      </w:r>
      <w:r w:rsidRPr="00D40FB7">
        <w:rPr>
          <w:i/>
          <w:iCs/>
          <w:lang w:val="ru"/>
        </w:rPr>
        <w:t xml:space="preserve">защищаемое лицо [-] несовершеннолетних, перечисленных в разделе </w:t>
      </w:r>
      <w:r w:rsidRPr="00D40FB7">
        <w:rPr>
          <w:b/>
          <w:bCs/>
          <w:i/>
          <w:iCs/>
          <w:lang w:val="ru"/>
        </w:rPr>
        <w:t>3</w:t>
      </w:r>
      <w:r w:rsidRPr="00D40FB7">
        <w:rPr>
          <w:i/>
          <w:iCs/>
          <w:lang w:val="ru"/>
        </w:rPr>
        <w:t xml:space="preserve"> выше</w:t>
      </w:r>
    </w:p>
    <w:p w14:paraId="3E1900B0" w14:textId="77777777" w:rsidR="0047025A" w:rsidRPr="00D40FB7" w:rsidRDefault="00D940F6" w:rsidP="0047025A">
      <w:pPr>
        <w:pStyle w:val="POprotectionslist"/>
        <w:numPr>
          <w:ilvl w:val="0"/>
          <w:numId w:val="0"/>
        </w:numPr>
        <w:spacing w:after="0"/>
        <w:ind w:left="1440" w:hanging="360"/>
        <w:rPr>
          <w:u w:val="single"/>
        </w:rPr>
      </w:pPr>
      <w:r w:rsidRPr="00D40FB7">
        <w:t>[  ]</w:t>
      </w:r>
      <w:r w:rsidRPr="00D40FB7">
        <w:tab/>
        <w:t xml:space="preserve">these minors only: </w:t>
      </w:r>
      <w:r w:rsidRPr="00D40FB7">
        <w:rPr>
          <w:u w:val="single"/>
        </w:rPr>
        <w:tab/>
      </w:r>
      <w:r w:rsidRPr="00D40FB7">
        <w:rPr>
          <w:u w:val="single"/>
        </w:rPr>
        <w:tab/>
      </w:r>
    </w:p>
    <w:p w14:paraId="7D18C6F6" w14:textId="48CBDCAA" w:rsidR="00811C58" w:rsidRPr="00D40FB7" w:rsidRDefault="00B42AB4" w:rsidP="0047025A">
      <w:pPr>
        <w:pStyle w:val="POprotectionslist"/>
        <w:numPr>
          <w:ilvl w:val="0"/>
          <w:numId w:val="0"/>
        </w:numPr>
        <w:spacing w:before="0" w:after="20"/>
        <w:ind w:left="1440" w:hanging="360"/>
        <w:rPr>
          <w:i/>
          <w:iCs/>
        </w:rPr>
      </w:pPr>
      <w:r w:rsidRPr="00D40FB7">
        <w:rPr>
          <w:i/>
          <w:iCs/>
        </w:rPr>
        <w:tab/>
      </w:r>
      <w:r w:rsidRPr="00D40FB7">
        <w:rPr>
          <w:i/>
          <w:iCs/>
          <w:lang w:val="ru"/>
        </w:rPr>
        <w:t xml:space="preserve">только этих несовершеннолетних: </w:t>
      </w:r>
    </w:p>
    <w:p w14:paraId="131D34A0" w14:textId="77777777" w:rsidR="0047025A" w:rsidRPr="00D40FB7" w:rsidRDefault="00D940F6" w:rsidP="0047025A">
      <w:pPr>
        <w:pStyle w:val="POprotectionslist"/>
        <w:numPr>
          <w:ilvl w:val="0"/>
          <w:numId w:val="0"/>
        </w:numPr>
        <w:spacing w:after="0"/>
        <w:ind w:left="1440" w:hanging="360"/>
        <w:rPr>
          <w:u w:val="single"/>
        </w:rPr>
      </w:pPr>
      <w:r w:rsidRPr="00D40FB7">
        <w:t>[  ]</w:t>
      </w:r>
      <w:r w:rsidRPr="00D40FB7">
        <w:tab/>
        <w:t xml:space="preserve">these members of the protected person's household: </w:t>
      </w:r>
      <w:r w:rsidRPr="00D40FB7">
        <w:rPr>
          <w:u w:val="single"/>
        </w:rPr>
        <w:tab/>
      </w:r>
    </w:p>
    <w:p w14:paraId="3ADD5161" w14:textId="1712B8B2" w:rsidR="00D940F6" w:rsidRPr="00D40FB7" w:rsidRDefault="00B42AB4" w:rsidP="0047025A">
      <w:pPr>
        <w:pStyle w:val="POprotectionslist"/>
        <w:numPr>
          <w:ilvl w:val="0"/>
          <w:numId w:val="0"/>
        </w:numPr>
        <w:spacing w:before="0" w:after="20"/>
        <w:ind w:left="1440" w:hanging="360"/>
        <w:rPr>
          <w:i/>
          <w:iCs/>
          <w:color w:val="000000"/>
        </w:rPr>
      </w:pPr>
      <w:r w:rsidRPr="00D40FB7">
        <w:rPr>
          <w:i/>
          <w:iCs/>
        </w:rPr>
        <w:tab/>
      </w:r>
      <w:r w:rsidRPr="00D40FB7">
        <w:rPr>
          <w:i/>
          <w:iCs/>
          <w:lang w:val="ru"/>
        </w:rPr>
        <w:t xml:space="preserve">этих членов домохозяйства защищаемого лица: </w:t>
      </w:r>
    </w:p>
    <w:p w14:paraId="44AC5830" w14:textId="059E6856" w:rsidR="00D940F6" w:rsidRPr="00D40FB7" w:rsidRDefault="00D940F6" w:rsidP="00B42AB4">
      <w:pPr>
        <w:pStyle w:val="POprotectionslist"/>
        <w:numPr>
          <w:ilvl w:val="0"/>
          <w:numId w:val="0"/>
        </w:numPr>
        <w:tabs>
          <w:tab w:val="clear" w:pos="5040"/>
          <w:tab w:val="left" w:pos="1440"/>
        </w:tabs>
        <w:spacing w:after="0"/>
        <w:ind w:left="1440"/>
        <w:rPr>
          <w:u w:val="single"/>
        </w:rPr>
      </w:pPr>
      <w:r w:rsidRPr="00D40FB7">
        <w:rPr>
          <w:u w:val="single"/>
        </w:rPr>
        <w:tab/>
      </w:r>
    </w:p>
    <w:p w14:paraId="1CDBB1DB" w14:textId="2C1CEED4" w:rsidR="00811C58" w:rsidRPr="00D40FB7" w:rsidRDefault="00016921" w:rsidP="0047025A">
      <w:pPr>
        <w:pStyle w:val="POprotectionslist"/>
        <w:tabs>
          <w:tab w:val="clear" w:pos="720"/>
          <w:tab w:val="clear" w:pos="5040"/>
          <w:tab w:val="clear" w:pos="9180"/>
        </w:tabs>
        <w:spacing w:before="0" w:after="0"/>
        <w:ind w:left="720" w:hanging="450"/>
      </w:pPr>
      <w:r w:rsidRPr="00D40FB7">
        <w:t>[  ]</w:t>
      </w:r>
      <w:r w:rsidRPr="00D40FB7">
        <w:tab/>
      </w:r>
      <w:r w:rsidRPr="00D40FB7">
        <w:rPr>
          <w:b/>
          <w:bCs/>
        </w:rPr>
        <w:t>Exclude and</w:t>
      </w:r>
      <w:r w:rsidRPr="00D40FB7">
        <w:t xml:space="preserve"> </w:t>
      </w:r>
      <w:r w:rsidRPr="00D40FB7">
        <w:rPr>
          <w:b/>
          <w:bCs/>
        </w:rPr>
        <w:t>Stay Away</w:t>
      </w:r>
      <w:r w:rsidRPr="00D40FB7">
        <w:t>: Do not enter, return to, knowingly come</w:t>
      </w:r>
      <w:r w:rsidRPr="00D40FB7">
        <w:rPr>
          <w:b/>
          <w:bCs/>
        </w:rPr>
        <w:t xml:space="preserve"> </w:t>
      </w:r>
      <w:r w:rsidRPr="00D40FB7">
        <w:t>within, or</w:t>
      </w:r>
      <w:r w:rsidRPr="00D40FB7">
        <w:br/>
      </w:r>
      <w:r w:rsidRPr="00D40FB7">
        <w:rPr>
          <w:i/>
          <w:iCs/>
        </w:rPr>
        <w:tab/>
      </w:r>
      <w:r w:rsidRPr="00D40FB7">
        <w:rPr>
          <w:b/>
          <w:bCs/>
          <w:i/>
          <w:iCs/>
          <w:lang w:val="ru"/>
        </w:rPr>
        <w:t>Исключить и держаться на расстоянии:</w:t>
      </w:r>
      <w:r w:rsidRPr="00D40FB7">
        <w:rPr>
          <w:i/>
          <w:iCs/>
          <w:lang w:val="ru"/>
        </w:rPr>
        <w:t xml:space="preserve"> Не входить, не возвращаться, не </w:t>
      </w:r>
      <w:r w:rsidR="00D40FB7">
        <w:rPr>
          <w:i/>
          <w:iCs/>
        </w:rPr>
        <w:tab/>
      </w:r>
      <w:r w:rsidRPr="00D40FB7">
        <w:rPr>
          <w:i/>
          <w:iCs/>
          <w:lang w:val="ru"/>
        </w:rPr>
        <w:t>приближаться или</w:t>
      </w:r>
      <w:r w:rsidRPr="00D40FB7">
        <w:t xml:space="preserve"> </w:t>
      </w:r>
    </w:p>
    <w:p w14:paraId="01909936" w14:textId="77777777" w:rsidR="0047025A" w:rsidRPr="00D40FB7" w:rsidRDefault="00016921" w:rsidP="0047025A">
      <w:pPr>
        <w:pStyle w:val="POprotectionslist"/>
        <w:numPr>
          <w:ilvl w:val="0"/>
          <w:numId w:val="0"/>
        </w:numPr>
        <w:tabs>
          <w:tab w:val="clear" w:pos="720"/>
          <w:tab w:val="clear" w:pos="1080"/>
          <w:tab w:val="clear" w:pos="5040"/>
          <w:tab w:val="left" w:pos="1800"/>
        </w:tabs>
        <w:spacing w:before="0" w:after="0"/>
        <w:ind w:left="1080"/>
      </w:pPr>
      <w:r w:rsidRPr="00D40FB7">
        <w:t>knowingly</w:t>
      </w:r>
      <w:r w:rsidRPr="00D40FB7">
        <w:rPr>
          <w:b/>
          <w:bCs/>
        </w:rPr>
        <w:t xml:space="preserve"> </w:t>
      </w:r>
      <w:r w:rsidRPr="00D40FB7">
        <w:t>remain</w:t>
      </w:r>
      <w:r w:rsidRPr="00D40FB7">
        <w:rPr>
          <w:b/>
          <w:bCs/>
        </w:rPr>
        <w:t xml:space="preserve"> </w:t>
      </w:r>
      <w:r w:rsidRPr="00D40FB7">
        <w:t xml:space="preserve">within </w:t>
      </w:r>
      <w:r w:rsidRPr="00D40FB7">
        <w:rPr>
          <w:u w:val="single"/>
        </w:rPr>
        <w:t>1,000 feet</w:t>
      </w:r>
      <w:r w:rsidRPr="00D40FB7">
        <w:t xml:space="preserve"> or other distance</w:t>
      </w:r>
      <w:r w:rsidRPr="00D40FB7">
        <w:rPr>
          <w:b/>
          <w:bCs/>
        </w:rPr>
        <w:t xml:space="preserve"> </w:t>
      </w:r>
      <w:r w:rsidRPr="00D40FB7">
        <w:t>(</w:t>
      </w:r>
      <w:r w:rsidRPr="00D40FB7">
        <w:rPr>
          <w:i/>
          <w:iCs/>
        </w:rPr>
        <w:t>specify</w:t>
      </w:r>
      <w:r w:rsidRPr="00D40FB7">
        <w:t xml:space="preserve">) </w:t>
      </w:r>
      <w:r w:rsidRPr="00D40FB7">
        <w:rPr>
          <w:u w:val="single"/>
        </w:rPr>
        <w:tab/>
      </w:r>
      <w:r w:rsidRPr="00D40FB7">
        <w:t xml:space="preserve"> of:</w:t>
      </w:r>
    </w:p>
    <w:p w14:paraId="13423181" w14:textId="2906D85C" w:rsidR="00DC2B5B" w:rsidRPr="00D40FB7" w:rsidRDefault="0047025A" w:rsidP="0047025A">
      <w:pPr>
        <w:pStyle w:val="POprotectionslist"/>
        <w:numPr>
          <w:ilvl w:val="0"/>
          <w:numId w:val="0"/>
        </w:numPr>
        <w:tabs>
          <w:tab w:val="clear" w:pos="720"/>
          <w:tab w:val="clear" w:pos="1080"/>
          <w:tab w:val="clear" w:pos="5040"/>
          <w:tab w:val="left" w:pos="1800"/>
        </w:tabs>
        <w:spacing w:before="0" w:after="0"/>
        <w:ind w:left="1080"/>
        <w:rPr>
          <w:i/>
          <w:iCs/>
        </w:rPr>
      </w:pPr>
      <w:r w:rsidRPr="00D40FB7">
        <w:rPr>
          <w:i/>
          <w:iCs/>
          <w:lang w:val="ru"/>
        </w:rPr>
        <w:lastRenderedPageBreak/>
        <w:t xml:space="preserve">намеренно оставаться в пределах </w:t>
      </w:r>
      <w:r w:rsidRPr="00D40FB7">
        <w:rPr>
          <w:i/>
          <w:iCs/>
          <w:u w:val="single"/>
          <w:lang w:val="ru"/>
        </w:rPr>
        <w:t>1000 футов</w:t>
      </w:r>
      <w:r w:rsidRPr="00D40FB7">
        <w:rPr>
          <w:i/>
          <w:iCs/>
          <w:lang w:val="ru"/>
        </w:rPr>
        <w:t xml:space="preserve"> или другого расстояния (укажите) </w:t>
      </w:r>
      <w:r w:rsidRPr="00D40FB7">
        <w:rPr>
          <w:lang w:val="ru"/>
        </w:rPr>
        <w:tab/>
      </w:r>
      <w:r w:rsidRPr="00D40FB7">
        <w:rPr>
          <w:i/>
          <w:iCs/>
          <w:lang w:val="ru"/>
        </w:rPr>
        <w:t xml:space="preserve"> от:</w:t>
      </w:r>
    </w:p>
    <w:p w14:paraId="3D9C0CA8" w14:textId="77777777" w:rsidR="0047025A" w:rsidRPr="00D40FB7" w:rsidRDefault="009C1204" w:rsidP="0047025A">
      <w:pPr>
        <w:pStyle w:val="POprotectionslist"/>
        <w:numPr>
          <w:ilvl w:val="0"/>
          <w:numId w:val="0"/>
        </w:numPr>
        <w:tabs>
          <w:tab w:val="clear" w:pos="9180"/>
          <w:tab w:val="left" w:pos="1440"/>
          <w:tab w:val="left" w:pos="9270"/>
        </w:tabs>
        <w:spacing w:after="0"/>
        <w:ind w:left="1440" w:hanging="360"/>
      </w:pPr>
      <w:r w:rsidRPr="00D40FB7">
        <w:t>[  ] the protected person</w:t>
      </w:r>
      <w:r w:rsidRPr="00D40FB7">
        <w:tab/>
        <w:t>[  ] protected person’s vehicle</w:t>
      </w:r>
    </w:p>
    <w:p w14:paraId="06C69943" w14:textId="5DB96DC4" w:rsidR="00ED186B" w:rsidRPr="00D40FB7" w:rsidRDefault="00672281" w:rsidP="00F43E02">
      <w:pPr>
        <w:pStyle w:val="POprotectionslist"/>
        <w:numPr>
          <w:ilvl w:val="0"/>
          <w:numId w:val="0"/>
        </w:numPr>
        <w:tabs>
          <w:tab w:val="clear" w:pos="5040"/>
          <w:tab w:val="clear" w:pos="9180"/>
          <w:tab w:val="left" w:pos="1440"/>
          <w:tab w:val="left" w:pos="5310"/>
          <w:tab w:val="left" w:pos="9270"/>
        </w:tabs>
        <w:spacing w:before="0" w:after="0"/>
        <w:ind w:left="1440" w:hanging="360"/>
        <w:rPr>
          <w:i/>
          <w:iCs/>
        </w:rPr>
      </w:pPr>
      <w:r w:rsidRPr="00D40FB7">
        <w:rPr>
          <w:i/>
          <w:iCs/>
        </w:rPr>
        <w:tab/>
      </w:r>
      <w:r w:rsidRPr="00D40FB7">
        <w:rPr>
          <w:i/>
          <w:iCs/>
          <w:lang w:val="ru"/>
        </w:rPr>
        <w:t>защищаемого лица</w:t>
      </w:r>
      <w:r w:rsidRPr="00D40FB7">
        <w:rPr>
          <w:lang w:val="ru"/>
        </w:rPr>
        <w:tab/>
      </w:r>
      <w:r w:rsidRPr="00D40FB7">
        <w:rPr>
          <w:i/>
          <w:iCs/>
          <w:lang w:val="ru"/>
        </w:rPr>
        <w:t xml:space="preserve">транспортного средства </w:t>
      </w:r>
      <w:r w:rsidR="00D40FB7">
        <w:rPr>
          <w:i/>
          <w:iCs/>
        </w:rPr>
        <w:tab/>
      </w:r>
      <w:r w:rsidRPr="00D40FB7">
        <w:rPr>
          <w:i/>
          <w:iCs/>
          <w:lang w:val="ru"/>
        </w:rPr>
        <w:t>защищаемого лица</w:t>
      </w:r>
    </w:p>
    <w:p w14:paraId="57C8423A" w14:textId="77777777" w:rsidR="0047025A" w:rsidRPr="00D40FB7" w:rsidRDefault="00016921" w:rsidP="0047025A">
      <w:pPr>
        <w:pStyle w:val="POprotectionslist"/>
        <w:numPr>
          <w:ilvl w:val="0"/>
          <w:numId w:val="0"/>
        </w:numPr>
        <w:tabs>
          <w:tab w:val="clear" w:pos="9180"/>
          <w:tab w:val="left" w:pos="1440"/>
          <w:tab w:val="left" w:pos="9270"/>
        </w:tabs>
        <w:spacing w:after="0"/>
        <w:ind w:left="1440" w:hanging="360"/>
      </w:pPr>
      <w:r w:rsidRPr="00D40FB7">
        <w:t>[  ] protected person’s school</w:t>
      </w:r>
      <w:r w:rsidRPr="00D40FB7">
        <w:tab/>
        <w:t>[  ] protected person’s workplace</w:t>
      </w:r>
    </w:p>
    <w:p w14:paraId="2B5F3CC5" w14:textId="1C3E9462" w:rsidR="00ED186B" w:rsidRPr="00D40FB7" w:rsidRDefault="00672281" w:rsidP="00F43E02">
      <w:pPr>
        <w:pStyle w:val="POprotectionslist"/>
        <w:numPr>
          <w:ilvl w:val="0"/>
          <w:numId w:val="0"/>
        </w:numPr>
        <w:tabs>
          <w:tab w:val="clear" w:pos="5040"/>
          <w:tab w:val="clear" w:pos="9180"/>
          <w:tab w:val="left" w:pos="1440"/>
          <w:tab w:val="left" w:pos="5310"/>
          <w:tab w:val="left" w:pos="9270"/>
        </w:tabs>
        <w:spacing w:before="0" w:after="0"/>
        <w:ind w:left="1440" w:hanging="360"/>
        <w:rPr>
          <w:i/>
          <w:iCs/>
        </w:rPr>
      </w:pPr>
      <w:r w:rsidRPr="00D40FB7">
        <w:rPr>
          <w:i/>
          <w:iCs/>
        </w:rPr>
        <w:tab/>
      </w:r>
      <w:r w:rsidRPr="00D40FB7">
        <w:rPr>
          <w:i/>
          <w:iCs/>
          <w:lang w:val="ru"/>
        </w:rPr>
        <w:t>школы защищаемого лица</w:t>
      </w:r>
      <w:r w:rsidRPr="00D40FB7">
        <w:rPr>
          <w:lang w:val="ru"/>
        </w:rPr>
        <w:tab/>
      </w:r>
      <w:r w:rsidRPr="00D40FB7">
        <w:rPr>
          <w:i/>
          <w:iCs/>
          <w:lang w:val="ru"/>
        </w:rPr>
        <w:t>рабочего места защищаемого лица</w:t>
      </w:r>
    </w:p>
    <w:p w14:paraId="33892909" w14:textId="77777777" w:rsidR="0047025A" w:rsidRPr="00D40FB7" w:rsidRDefault="00016921" w:rsidP="0047025A">
      <w:pPr>
        <w:pStyle w:val="POprotectionslist"/>
        <w:numPr>
          <w:ilvl w:val="0"/>
          <w:numId w:val="0"/>
        </w:numPr>
        <w:tabs>
          <w:tab w:val="clear" w:pos="9180"/>
          <w:tab w:val="left" w:pos="1440"/>
          <w:tab w:val="left" w:pos="9270"/>
        </w:tabs>
        <w:spacing w:after="0"/>
        <w:ind w:left="1440" w:hanging="360"/>
      </w:pPr>
      <w:r w:rsidRPr="00D40FB7">
        <w:t>[  ] protected person’s residence</w:t>
      </w:r>
      <w:r w:rsidRPr="00D40FB7">
        <w:tab/>
        <w:t>[  ] protected person’s adult day program</w:t>
      </w:r>
    </w:p>
    <w:p w14:paraId="454E476D" w14:textId="37CF724F" w:rsidR="00D40FB7" w:rsidRDefault="00672281" w:rsidP="00F43E02">
      <w:pPr>
        <w:pStyle w:val="POprotectionslist"/>
        <w:numPr>
          <w:ilvl w:val="0"/>
          <w:numId w:val="0"/>
        </w:numPr>
        <w:tabs>
          <w:tab w:val="clear" w:pos="5040"/>
          <w:tab w:val="clear" w:pos="9180"/>
          <w:tab w:val="left" w:pos="1440"/>
          <w:tab w:val="left" w:pos="5310"/>
          <w:tab w:val="left" w:pos="9270"/>
        </w:tabs>
        <w:spacing w:before="0" w:after="0"/>
        <w:ind w:left="1440" w:hanging="360"/>
        <w:rPr>
          <w:i/>
          <w:iCs/>
        </w:rPr>
      </w:pPr>
      <w:r w:rsidRPr="00D40FB7">
        <w:rPr>
          <w:i/>
          <w:iCs/>
        </w:rPr>
        <w:tab/>
      </w:r>
      <w:r w:rsidRPr="00D40FB7">
        <w:rPr>
          <w:i/>
          <w:iCs/>
          <w:sz w:val="21"/>
          <w:szCs w:val="21"/>
          <w:lang w:val="ru"/>
        </w:rPr>
        <w:t>места жительства защищаемого</w:t>
      </w:r>
      <w:r w:rsidRPr="00D40FB7">
        <w:rPr>
          <w:lang w:val="ru"/>
        </w:rPr>
        <w:tab/>
      </w:r>
      <w:r w:rsidRPr="00D40FB7">
        <w:rPr>
          <w:i/>
          <w:iCs/>
          <w:lang w:val="ru"/>
        </w:rPr>
        <w:t xml:space="preserve">места осуществления услуг </w:t>
      </w:r>
    </w:p>
    <w:p w14:paraId="38EE04DB" w14:textId="35791B30" w:rsidR="00ED186B" w:rsidRPr="00D40FB7" w:rsidRDefault="00D40FB7" w:rsidP="00F43E02">
      <w:pPr>
        <w:pStyle w:val="POprotectionslist"/>
        <w:numPr>
          <w:ilvl w:val="0"/>
          <w:numId w:val="0"/>
        </w:numPr>
        <w:tabs>
          <w:tab w:val="clear" w:pos="9180"/>
          <w:tab w:val="left" w:pos="1440"/>
          <w:tab w:val="left" w:pos="9270"/>
        </w:tabs>
        <w:spacing w:before="0" w:after="0"/>
        <w:ind w:left="1440" w:hanging="360"/>
        <w:rPr>
          <w:i/>
          <w:iCs/>
        </w:rPr>
      </w:pPr>
      <w:r>
        <w:rPr>
          <w:i/>
          <w:iCs/>
          <w:sz w:val="21"/>
          <w:szCs w:val="21"/>
        </w:rPr>
        <w:tab/>
      </w:r>
      <w:r w:rsidRPr="00D40FB7">
        <w:rPr>
          <w:i/>
          <w:iCs/>
          <w:sz w:val="21"/>
          <w:szCs w:val="21"/>
          <w:lang w:val="ru"/>
        </w:rPr>
        <w:t>лица</w:t>
      </w:r>
      <w:r>
        <w:rPr>
          <w:i/>
          <w:iCs/>
        </w:rPr>
        <w:tab/>
      </w:r>
      <w:r w:rsidR="00672281" w:rsidRPr="00D40FB7">
        <w:rPr>
          <w:i/>
          <w:iCs/>
          <w:lang w:val="ru"/>
        </w:rPr>
        <w:t xml:space="preserve">программы дневного ухода для взрослых </w:t>
      </w:r>
      <w:r>
        <w:rPr>
          <w:i/>
          <w:iCs/>
        </w:rPr>
        <w:tab/>
      </w:r>
      <w:r w:rsidR="00672281" w:rsidRPr="00D40FB7">
        <w:rPr>
          <w:i/>
          <w:iCs/>
          <w:lang w:val="ru"/>
        </w:rPr>
        <w:t>для защищаемого лица</w:t>
      </w:r>
    </w:p>
    <w:p w14:paraId="469C62CA" w14:textId="77777777" w:rsidR="0047025A" w:rsidRPr="00D40FB7" w:rsidRDefault="00016921" w:rsidP="0047025A">
      <w:pPr>
        <w:pStyle w:val="POprotectionslist"/>
        <w:numPr>
          <w:ilvl w:val="0"/>
          <w:numId w:val="0"/>
        </w:numPr>
        <w:tabs>
          <w:tab w:val="clear" w:pos="9180"/>
          <w:tab w:val="left" w:pos="1440"/>
          <w:tab w:val="left" w:pos="9270"/>
        </w:tabs>
        <w:spacing w:after="0"/>
        <w:ind w:left="1440" w:hanging="360"/>
      </w:pPr>
      <w:r w:rsidRPr="00D40FB7">
        <w:t>[  ] the shared residence</w:t>
      </w:r>
    </w:p>
    <w:p w14:paraId="30F7F49A" w14:textId="3E09BA17" w:rsidR="00ED186B" w:rsidRPr="00D40FB7" w:rsidRDefault="00672281" w:rsidP="0047025A">
      <w:pPr>
        <w:pStyle w:val="POprotectionslist"/>
        <w:numPr>
          <w:ilvl w:val="0"/>
          <w:numId w:val="0"/>
        </w:numPr>
        <w:tabs>
          <w:tab w:val="clear" w:pos="9180"/>
          <w:tab w:val="left" w:pos="1440"/>
          <w:tab w:val="left" w:pos="9270"/>
        </w:tabs>
        <w:spacing w:before="0" w:after="0"/>
        <w:ind w:left="1440" w:hanging="360"/>
        <w:rPr>
          <w:i/>
          <w:iCs/>
        </w:rPr>
      </w:pPr>
      <w:r w:rsidRPr="00D40FB7">
        <w:rPr>
          <w:i/>
          <w:iCs/>
        </w:rPr>
        <w:tab/>
      </w:r>
      <w:r w:rsidRPr="00D40FB7">
        <w:rPr>
          <w:i/>
          <w:iCs/>
          <w:lang w:val="ru"/>
        </w:rPr>
        <w:t>совместного жилья</w:t>
      </w:r>
    </w:p>
    <w:p w14:paraId="721E16C5" w14:textId="77777777" w:rsidR="0047025A" w:rsidRPr="00D40FB7" w:rsidRDefault="00016921" w:rsidP="0047025A">
      <w:pPr>
        <w:pStyle w:val="POprotectionslist"/>
        <w:numPr>
          <w:ilvl w:val="0"/>
          <w:numId w:val="0"/>
        </w:numPr>
        <w:tabs>
          <w:tab w:val="clear" w:pos="9180"/>
          <w:tab w:val="left" w:pos="1440"/>
          <w:tab w:val="left" w:pos="9270"/>
        </w:tabs>
        <w:spacing w:after="0"/>
        <w:ind w:left="1440" w:hanging="360"/>
      </w:pPr>
      <w:r w:rsidRPr="00D40FB7">
        <w:t>[  ] the residence, daycare, or school of</w:t>
      </w:r>
      <w:r w:rsidRPr="00D40FB7">
        <w:tab/>
        <w:t xml:space="preserve">[  ] the minors named in section </w:t>
      </w:r>
      <w:r w:rsidRPr="00D40FB7">
        <w:rPr>
          <w:b/>
          <w:bCs/>
        </w:rPr>
        <w:t>3</w:t>
      </w:r>
      <w:r w:rsidRPr="00D40FB7">
        <w:t xml:space="preserve"> above</w:t>
      </w:r>
    </w:p>
    <w:p w14:paraId="0BB284AB" w14:textId="28ED6A55" w:rsidR="00ED186B" w:rsidRPr="00D40FB7" w:rsidRDefault="00A419BF" w:rsidP="0047025A">
      <w:pPr>
        <w:pStyle w:val="POprotectionslist"/>
        <w:numPr>
          <w:ilvl w:val="0"/>
          <w:numId w:val="0"/>
        </w:numPr>
        <w:tabs>
          <w:tab w:val="clear" w:pos="9180"/>
          <w:tab w:val="left" w:pos="1440"/>
          <w:tab w:val="left" w:pos="9270"/>
        </w:tabs>
        <w:spacing w:before="0" w:after="0"/>
        <w:ind w:left="1440" w:hanging="360"/>
        <w:rPr>
          <w:i/>
          <w:iCs/>
        </w:rPr>
      </w:pPr>
      <w:r w:rsidRPr="00D40FB7">
        <w:rPr>
          <w:i/>
          <w:iCs/>
        </w:rPr>
        <w:tab/>
      </w:r>
      <w:r w:rsidRPr="00D40FB7">
        <w:rPr>
          <w:i/>
          <w:iCs/>
          <w:lang w:val="ru"/>
        </w:rPr>
        <w:t xml:space="preserve">места жительства, детского </w:t>
      </w:r>
      <w:r w:rsidR="00D40FB7">
        <w:rPr>
          <w:i/>
          <w:iCs/>
        </w:rPr>
        <w:tab/>
      </w:r>
      <w:r w:rsidR="00D40FB7" w:rsidRPr="00D40FB7">
        <w:rPr>
          <w:i/>
          <w:iCs/>
          <w:lang w:val="ru"/>
        </w:rPr>
        <w:t>[-] несовершеннолетних, указанных в</w:t>
      </w:r>
      <w:r w:rsidR="00D40FB7">
        <w:rPr>
          <w:i/>
          <w:iCs/>
        </w:rPr>
        <w:br/>
      </w:r>
      <w:r w:rsidRPr="00D40FB7">
        <w:rPr>
          <w:i/>
          <w:iCs/>
          <w:lang w:val="ru"/>
        </w:rPr>
        <w:t>сада или школы</w:t>
      </w:r>
      <w:r w:rsidR="00D40FB7">
        <w:t xml:space="preserve"> </w:t>
      </w:r>
      <w:r w:rsidR="00D40FB7">
        <w:rPr>
          <w:i/>
          <w:iCs/>
        </w:rPr>
        <w:tab/>
      </w:r>
      <w:r w:rsidRPr="00D40FB7">
        <w:rPr>
          <w:i/>
          <w:iCs/>
          <w:lang w:val="ru"/>
        </w:rPr>
        <w:t xml:space="preserve">разделе </w:t>
      </w:r>
      <w:r w:rsidRPr="00D40FB7">
        <w:rPr>
          <w:b/>
          <w:bCs/>
          <w:i/>
          <w:iCs/>
          <w:lang w:val="ru"/>
        </w:rPr>
        <w:t>3</w:t>
      </w:r>
      <w:r w:rsidRPr="00D40FB7">
        <w:rPr>
          <w:i/>
          <w:iCs/>
          <w:lang w:val="ru"/>
        </w:rPr>
        <w:t xml:space="preserve"> выше</w:t>
      </w:r>
    </w:p>
    <w:p w14:paraId="7460659E" w14:textId="77777777" w:rsidR="0047025A" w:rsidRPr="00D40FB7" w:rsidRDefault="00016921" w:rsidP="0047025A">
      <w:pPr>
        <w:pStyle w:val="POprotectionslist"/>
        <w:numPr>
          <w:ilvl w:val="0"/>
          <w:numId w:val="0"/>
        </w:numPr>
        <w:tabs>
          <w:tab w:val="clear" w:pos="9180"/>
          <w:tab w:val="left" w:pos="1440"/>
          <w:tab w:val="left" w:pos="9270"/>
        </w:tabs>
        <w:spacing w:after="0"/>
        <w:ind w:left="1440" w:hanging="360"/>
        <w:rPr>
          <w:u w:val="single"/>
        </w:rPr>
      </w:pPr>
      <w:r w:rsidRPr="00D40FB7">
        <w:t xml:space="preserve">[  ] these minors only: </w:t>
      </w:r>
      <w:r w:rsidRPr="00D40FB7">
        <w:rPr>
          <w:u w:val="single"/>
        </w:rPr>
        <w:tab/>
      </w:r>
    </w:p>
    <w:p w14:paraId="2CEA08AD" w14:textId="4CB960F6" w:rsidR="00ED186B" w:rsidRPr="00D40FB7" w:rsidRDefault="00A419BF" w:rsidP="0047025A">
      <w:pPr>
        <w:pStyle w:val="POprotectionslist"/>
        <w:numPr>
          <w:ilvl w:val="0"/>
          <w:numId w:val="0"/>
        </w:numPr>
        <w:tabs>
          <w:tab w:val="clear" w:pos="9180"/>
          <w:tab w:val="left" w:pos="1440"/>
          <w:tab w:val="left" w:pos="9270"/>
        </w:tabs>
        <w:spacing w:before="0" w:after="0"/>
        <w:ind w:left="1440" w:hanging="360"/>
        <w:rPr>
          <w:i/>
          <w:iCs/>
        </w:rPr>
      </w:pPr>
      <w:r w:rsidRPr="00D40FB7">
        <w:rPr>
          <w:i/>
          <w:iCs/>
        </w:rPr>
        <w:tab/>
      </w:r>
      <w:r w:rsidRPr="00D40FB7">
        <w:rPr>
          <w:i/>
          <w:iCs/>
          <w:lang w:val="ru"/>
        </w:rPr>
        <w:t xml:space="preserve">только этих несовершеннолетних: </w:t>
      </w:r>
    </w:p>
    <w:p w14:paraId="6DD2BB6B" w14:textId="77777777" w:rsidR="0047025A" w:rsidRPr="00D40FB7" w:rsidRDefault="00016921" w:rsidP="0047025A">
      <w:pPr>
        <w:pStyle w:val="POprotectionslist"/>
        <w:numPr>
          <w:ilvl w:val="0"/>
          <w:numId w:val="0"/>
        </w:numPr>
        <w:tabs>
          <w:tab w:val="clear" w:pos="9180"/>
          <w:tab w:val="left" w:pos="1440"/>
          <w:tab w:val="left" w:pos="9270"/>
        </w:tabs>
        <w:spacing w:after="0"/>
        <w:ind w:left="1440" w:hanging="360"/>
        <w:rPr>
          <w:u w:val="single"/>
        </w:rPr>
      </w:pPr>
      <w:r w:rsidRPr="00D40FB7">
        <w:t xml:space="preserve">[  ] other: </w:t>
      </w:r>
      <w:r w:rsidRPr="00D40FB7">
        <w:rPr>
          <w:u w:val="single"/>
        </w:rPr>
        <w:tab/>
      </w:r>
    </w:p>
    <w:p w14:paraId="23CA827B" w14:textId="083FAC46" w:rsidR="00016921" w:rsidRPr="00D40FB7" w:rsidRDefault="00A419BF" w:rsidP="0047025A">
      <w:pPr>
        <w:pStyle w:val="POprotectionslist"/>
        <w:numPr>
          <w:ilvl w:val="0"/>
          <w:numId w:val="0"/>
        </w:numPr>
        <w:tabs>
          <w:tab w:val="clear" w:pos="9180"/>
          <w:tab w:val="left" w:pos="1440"/>
          <w:tab w:val="left" w:pos="9270"/>
        </w:tabs>
        <w:spacing w:before="0" w:after="0"/>
        <w:ind w:left="1440" w:hanging="360"/>
        <w:rPr>
          <w:i/>
          <w:iCs/>
        </w:rPr>
      </w:pPr>
      <w:r w:rsidRPr="00D40FB7">
        <w:rPr>
          <w:i/>
          <w:iCs/>
        </w:rPr>
        <w:tab/>
      </w:r>
      <w:r w:rsidRPr="00D40FB7">
        <w:rPr>
          <w:i/>
          <w:iCs/>
          <w:lang w:val="ru"/>
        </w:rPr>
        <w:t xml:space="preserve">другое: </w:t>
      </w:r>
    </w:p>
    <w:p w14:paraId="289F0D8D" w14:textId="77777777" w:rsidR="0047025A" w:rsidRPr="00D40FB7" w:rsidRDefault="003A0B96" w:rsidP="0047025A">
      <w:pPr>
        <w:pStyle w:val="PO75indenthanging"/>
        <w:tabs>
          <w:tab w:val="left" w:pos="5040"/>
          <w:tab w:val="left" w:pos="9270"/>
        </w:tabs>
        <w:spacing w:before="120" w:after="0"/>
        <w:rPr>
          <w:iCs/>
        </w:rPr>
      </w:pPr>
      <w:r w:rsidRPr="00D40FB7">
        <w:rPr>
          <w:b/>
          <w:bCs/>
        </w:rPr>
        <w:t>Address:</w:t>
      </w:r>
      <w:r w:rsidRPr="00D40FB7">
        <w:t xml:space="preserve"> The protected person chooses to (</w:t>
      </w:r>
      <w:r w:rsidRPr="00D40FB7">
        <w:rPr>
          <w:i/>
          <w:iCs/>
        </w:rPr>
        <w:t>check one</w:t>
      </w:r>
      <w:r w:rsidRPr="00D40FB7">
        <w:t>):</w:t>
      </w:r>
    </w:p>
    <w:p w14:paraId="4122D7F1" w14:textId="018070E6" w:rsidR="00ED186B" w:rsidRPr="00D40FB7" w:rsidRDefault="0047025A" w:rsidP="0047025A">
      <w:pPr>
        <w:pStyle w:val="PO75indenthanging"/>
        <w:tabs>
          <w:tab w:val="left" w:pos="5040"/>
          <w:tab w:val="left" w:pos="9270"/>
        </w:tabs>
        <w:spacing w:before="0" w:after="0"/>
        <w:rPr>
          <w:i/>
          <w:iCs/>
        </w:rPr>
      </w:pPr>
      <w:r w:rsidRPr="00D40FB7">
        <w:rPr>
          <w:b/>
          <w:bCs/>
          <w:i/>
          <w:iCs/>
          <w:lang w:val="ru"/>
        </w:rPr>
        <w:t>Адрес:</w:t>
      </w:r>
      <w:r w:rsidRPr="00D40FB7">
        <w:rPr>
          <w:i/>
          <w:iCs/>
          <w:lang w:val="ru"/>
        </w:rPr>
        <w:t xml:space="preserve"> Защищаемое лицо желает (отметьте одно):</w:t>
      </w:r>
    </w:p>
    <w:p w14:paraId="1A873F99" w14:textId="77777777" w:rsidR="0047025A" w:rsidRPr="00D40FB7" w:rsidRDefault="00A825FD" w:rsidP="0047025A">
      <w:pPr>
        <w:pStyle w:val="PO75indenthanging"/>
        <w:tabs>
          <w:tab w:val="left" w:pos="5040"/>
          <w:tab w:val="left" w:pos="9270"/>
        </w:tabs>
        <w:spacing w:before="120" w:after="0"/>
        <w:rPr>
          <w:iCs/>
        </w:rPr>
      </w:pPr>
      <w:r w:rsidRPr="00D40FB7">
        <w:t>[  ] keep their address confidential</w:t>
      </w:r>
      <w:r w:rsidRPr="00D40FB7">
        <w:tab/>
        <w:t>[  ] list their address here:</w:t>
      </w:r>
    </w:p>
    <w:p w14:paraId="2AFC6993" w14:textId="7E471039" w:rsidR="00016921" w:rsidRPr="00D40FB7" w:rsidRDefault="00A419BF" w:rsidP="00FA6A17">
      <w:pPr>
        <w:pStyle w:val="PO75indenthanging"/>
        <w:tabs>
          <w:tab w:val="left" w:pos="5310"/>
          <w:tab w:val="left" w:pos="9270"/>
        </w:tabs>
        <w:spacing w:before="0" w:after="0"/>
        <w:rPr>
          <w:i/>
          <w:iCs/>
        </w:rPr>
      </w:pPr>
      <w:r w:rsidRPr="00D40FB7">
        <w:rPr>
          <w:i/>
          <w:iCs/>
        </w:rPr>
        <w:tab/>
      </w:r>
      <w:r w:rsidRPr="00D40FB7">
        <w:rPr>
          <w:i/>
          <w:iCs/>
          <w:lang w:val="ru"/>
        </w:rPr>
        <w:t>не разглашать свой адрес</w:t>
      </w:r>
      <w:r w:rsidRPr="00D40FB7">
        <w:rPr>
          <w:lang w:val="ru"/>
        </w:rPr>
        <w:tab/>
      </w:r>
      <w:r w:rsidRPr="00D40FB7">
        <w:rPr>
          <w:i/>
          <w:iCs/>
          <w:lang w:val="ru"/>
        </w:rPr>
        <w:t>укажите здесь его/ее адрес:</w:t>
      </w:r>
    </w:p>
    <w:p w14:paraId="6AAF4192" w14:textId="2188CBB0" w:rsidR="00612C3F" w:rsidRPr="00D40FB7" w:rsidRDefault="00612C3F" w:rsidP="00A419BF">
      <w:pPr>
        <w:pStyle w:val="PO75indenthanging"/>
        <w:tabs>
          <w:tab w:val="left" w:pos="9180"/>
        </w:tabs>
        <w:spacing w:before="120" w:after="120"/>
        <w:ind w:left="1354" w:firstLine="0"/>
        <w:rPr>
          <w:iCs/>
          <w:u w:val="single"/>
        </w:rPr>
      </w:pPr>
      <w:r w:rsidRPr="00D40FB7">
        <w:rPr>
          <w:u w:val="single"/>
        </w:rPr>
        <w:tab/>
      </w:r>
    </w:p>
    <w:bookmarkEnd w:id="0"/>
    <w:p w14:paraId="10D6387F" w14:textId="2F5B86E4" w:rsidR="00016921" w:rsidRPr="00D40FB7" w:rsidRDefault="00016921" w:rsidP="0047025A">
      <w:pPr>
        <w:pStyle w:val="POprotectionslist"/>
        <w:tabs>
          <w:tab w:val="clear" w:pos="5040"/>
          <w:tab w:val="clear" w:pos="9180"/>
          <w:tab w:val="left" w:pos="9270"/>
        </w:tabs>
        <w:spacing w:before="0" w:after="0"/>
        <w:rPr>
          <w:color w:val="000000"/>
        </w:rPr>
      </w:pPr>
      <w:r w:rsidRPr="00D40FB7">
        <w:t>[  ]</w:t>
      </w:r>
      <w:r w:rsidRPr="00D40FB7">
        <w:tab/>
      </w:r>
      <w:r w:rsidRPr="00D40FB7">
        <w:rPr>
          <w:b/>
          <w:bCs/>
        </w:rPr>
        <w:t xml:space="preserve">Vacate Shared Residence: </w:t>
      </w:r>
      <w:r w:rsidRPr="00D40FB7">
        <w:t>The protected person has exclusive right to the residence that the protected person and restrained person share. The restrained person must immediately vacate the residence.</w:t>
      </w:r>
      <w:r w:rsidRPr="00D40FB7">
        <w:br/>
      </w:r>
      <w:r w:rsidRPr="00D40FB7">
        <w:rPr>
          <w:b/>
          <w:bCs/>
          <w:i/>
          <w:iCs/>
          <w:lang w:val="ru"/>
        </w:rPr>
        <w:t xml:space="preserve">Освободить совместное жилье: </w:t>
      </w:r>
      <w:r w:rsidRPr="00D40FB7">
        <w:rPr>
          <w:i/>
          <w:iCs/>
          <w:lang w:val="ru"/>
        </w:rPr>
        <w:t>Защищаемое лицо имеет исключительное право на совместное жилье защищаемого лица и лица, на которое наложен запрет. Лицо, на которое наложен запрет, должно немедленно освободить жилье.</w:t>
      </w:r>
    </w:p>
    <w:p w14:paraId="4A42A5CB" w14:textId="23DE0C84" w:rsidR="00016921" w:rsidRPr="00D40FB7" w:rsidRDefault="00016921" w:rsidP="0047025A">
      <w:pPr>
        <w:pStyle w:val="POprotectionslist"/>
        <w:spacing w:before="0" w:after="0"/>
        <w:rPr>
          <w:color w:val="000000"/>
          <w:spacing w:val="-2"/>
          <w:lang w:val="ru"/>
        </w:rPr>
      </w:pPr>
      <w:r w:rsidRPr="00D40FB7">
        <w:t>[  ]</w:t>
      </w:r>
      <w:r w:rsidRPr="00D40FB7">
        <w:tab/>
      </w:r>
      <w:r w:rsidRPr="00D40FB7">
        <w:rPr>
          <w:b/>
          <w:bCs/>
        </w:rPr>
        <w:t>Intimate Images:</w:t>
      </w:r>
      <w:r w:rsidRPr="00D40FB7">
        <w:t xml:space="preserve"> Do not possess or distribute intimate images of a protected person, as defined in RCW 9A.86.010. The restrained person must take down and delete all intimate images and recordings of a protected person in the restrained person’s possession or control and cease any and all disclosure of those intimate images.</w:t>
      </w:r>
      <w:r w:rsidRPr="00D40FB7">
        <w:br/>
      </w:r>
      <w:r w:rsidRPr="00D40FB7">
        <w:rPr>
          <w:b/>
          <w:bCs/>
          <w:i/>
          <w:iCs/>
          <w:lang w:val="ru"/>
        </w:rPr>
        <w:t>Интимные изображения:</w:t>
      </w:r>
      <w:r w:rsidRPr="00D40FB7">
        <w:rPr>
          <w:i/>
          <w:iCs/>
          <w:lang w:val="ru"/>
        </w:rPr>
        <w:t xml:space="preserve"> Не храните и не распространяйте интимные изображения защищаемого лица, как определено в RCW 9A.86.010. Лицо, на которое наложен запрет, должно уничтожить и удалить все интимные изображения и записи защищаемого лица, находящиеся в его распоряжении или под его контролем, а также прекратить любое разглашение этих интимных изображений.</w:t>
      </w:r>
    </w:p>
    <w:p w14:paraId="35BAA8C8" w14:textId="649F42B1" w:rsidR="00B34C76" w:rsidRPr="00D40FB7" w:rsidRDefault="00016921" w:rsidP="0047025A">
      <w:pPr>
        <w:pStyle w:val="POprotectionslist"/>
        <w:spacing w:before="0" w:after="0"/>
        <w:rPr>
          <w:color w:val="000000"/>
          <w:lang w:val="ru"/>
        </w:rPr>
      </w:pPr>
      <w:r w:rsidRPr="00D40FB7">
        <w:lastRenderedPageBreak/>
        <w:t>[  ]</w:t>
      </w:r>
      <w:r w:rsidRPr="00D40FB7">
        <w:tab/>
      </w:r>
      <w:r w:rsidRPr="00D40FB7">
        <w:rPr>
          <w:b/>
          <w:bCs/>
        </w:rPr>
        <w:t>Electronic Monitoring:</w:t>
      </w:r>
      <w:r w:rsidRPr="00D40FB7">
        <w:t xml:space="preserve"> You must submit to electronic monitoring. </w:t>
      </w:r>
      <w:r w:rsidRPr="00D40FB7">
        <w:rPr>
          <w:i/>
          <w:iCs/>
        </w:rPr>
        <w:t>(Restrained person must be age 18 or older.)</w:t>
      </w:r>
      <w:r w:rsidRPr="00D40FB7">
        <w:rPr>
          <w:i/>
          <w:iCs/>
        </w:rPr>
        <w:br/>
      </w:r>
      <w:r w:rsidRPr="00D40FB7">
        <w:rPr>
          <w:b/>
          <w:bCs/>
          <w:i/>
          <w:iCs/>
          <w:lang w:val="ru"/>
        </w:rPr>
        <w:t>Электронное наблюдение:</w:t>
      </w:r>
      <w:r w:rsidRPr="00D40FB7">
        <w:rPr>
          <w:i/>
          <w:iCs/>
          <w:lang w:val="ru"/>
        </w:rPr>
        <w:t xml:space="preserve"> Вы обязаны подвергнуться электронному мониторингу. (Лицо, на которое наложен запрет должно быть не младше 18 лет).</w:t>
      </w:r>
    </w:p>
    <w:p w14:paraId="6A228589" w14:textId="77777777" w:rsidR="0047025A" w:rsidRPr="00D40FB7" w:rsidRDefault="00C336CC" w:rsidP="0047025A">
      <w:pPr>
        <w:pStyle w:val="POprotectionslist"/>
        <w:numPr>
          <w:ilvl w:val="0"/>
          <w:numId w:val="0"/>
        </w:numPr>
        <w:tabs>
          <w:tab w:val="clear" w:pos="5040"/>
        </w:tabs>
        <w:spacing w:after="0"/>
        <w:ind w:left="1080"/>
        <w:rPr>
          <w:iCs/>
          <w:u w:val="single"/>
        </w:rPr>
      </w:pPr>
      <w:r w:rsidRPr="00D40FB7">
        <w:t>Monitoring by (</w:t>
      </w:r>
      <w:r w:rsidRPr="00D40FB7">
        <w:rPr>
          <w:i/>
          <w:iCs/>
        </w:rPr>
        <w:t>specify</w:t>
      </w:r>
      <w:r w:rsidRPr="00D40FB7">
        <w:t xml:space="preserve">): </w:t>
      </w:r>
      <w:r w:rsidRPr="00D40FB7">
        <w:rPr>
          <w:u w:val="single"/>
        </w:rPr>
        <w:tab/>
      </w:r>
    </w:p>
    <w:p w14:paraId="3018628D" w14:textId="58FC51E0" w:rsidR="00F85CCB" w:rsidRPr="00D40FB7" w:rsidRDefault="0047025A" w:rsidP="0047025A">
      <w:pPr>
        <w:pStyle w:val="POprotectionslist"/>
        <w:numPr>
          <w:ilvl w:val="0"/>
          <w:numId w:val="0"/>
        </w:numPr>
        <w:tabs>
          <w:tab w:val="clear" w:pos="5040"/>
        </w:tabs>
        <w:spacing w:before="0" w:after="0"/>
        <w:ind w:left="1080"/>
        <w:rPr>
          <w:i/>
          <w:iCs/>
          <w:color w:val="000000"/>
        </w:rPr>
      </w:pPr>
      <w:r w:rsidRPr="00D40FB7">
        <w:rPr>
          <w:i/>
          <w:iCs/>
          <w:lang w:val="ru"/>
        </w:rPr>
        <w:t xml:space="preserve">Наблюдение со стороны (указать): </w:t>
      </w:r>
    </w:p>
    <w:p w14:paraId="0D5840C5" w14:textId="77777777" w:rsidR="0047025A" w:rsidRPr="00D40FB7" w:rsidRDefault="00C336CC" w:rsidP="0047025A">
      <w:pPr>
        <w:pStyle w:val="POprotectionslist"/>
        <w:numPr>
          <w:ilvl w:val="0"/>
          <w:numId w:val="0"/>
        </w:numPr>
        <w:tabs>
          <w:tab w:val="clear" w:pos="5040"/>
        </w:tabs>
        <w:spacing w:after="0"/>
        <w:ind w:left="1080"/>
        <w:rPr>
          <w:color w:val="000000"/>
          <w:u w:val="single"/>
        </w:rPr>
      </w:pPr>
      <w:r w:rsidRPr="00D40FB7">
        <w:rPr>
          <w:color w:val="000000"/>
        </w:rPr>
        <w:t>Term (</w:t>
      </w:r>
      <w:r w:rsidRPr="00D40FB7">
        <w:rPr>
          <w:i/>
          <w:iCs/>
          <w:color w:val="000000"/>
        </w:rPr>
        <w:t>if different from expiration of temporary order</w:t>
      </w:r>
      <w:r w:rsidRPr="00D40FB7">
        <w:rPr>
          <w:color w:val="000000"/>
        </w:rPr>
        <w:t xml:space="preserve">): </w:t>
      </w:r>
      <w:r w:rsidRPr="00D40FB7">
        <w:rPr>
          <w:color w:val="000000"/>
          <w:u w:val="single"/>
        </w:rPr>
        <w:tab/>
      </w:r>
    </w:p>
    <w:p w14:paraId="5161FD1B" w14:textId="7EE81292" w:rsidR="00ED186B" w:rsidRPr="00D40FB7" w:rsidRDefault="0047025A" w:rsidP="0047025A">
      <w:pPr>
        <w:pStyle w:val="POprotectionslist"/>
        <w:numPr>
          <w:ilvl w:val="0"/>
          <w:numId w:val="0"/>
        </w:numPr>
        <w:tabs>
          <w:tab w:val="clear" w:pos="5040"/>
        </w:tabs>
        <w:spacing w:before="0" w:after="0"/>
        <w:ind w:left="1080"/>
        <w:rPr>
          <w:i/>
          <w:iCs/>
          <w:color w:val="000000"/>
        </w:rPr>
      </w:pPr>
      <w:r w:rsidRPr="00D40FB7">
        <w:rPr>
          <w:i/>
          <w:iCs/>
          <w:color w:val="000000"/>
          <w:lang w:val="ru"/>
        </w:rPr>
        <w:t xml:space="preserve">Срок (если он отличается от срока действия временного приказа): </w:t>
      </w:r>
    </w:p>
    <w:p w14:paraId="683BF481" w14:textId="77777777" w:rsidR="0047025A" w:rsidRPr="00D40FB7" w:rsidRDefault="00C336CC" w:rsidP="0047025A">
      <w:pPr>
        <w:pStyle w:val="POprotectionslist"/>
        <w:numPr>
          <w:ilvl w:val="0"/>
          <w:numId w:val="0"/>
        </w:numPr>
        <w:tabs>
          <w:tab w:val="clear" w:pos="1080"/>
          <w:tab w:val="clear" w:pos="5040"/>
          <w:tab w:val="left" w:pos="1440"/>
        </w:tabs>
        <w:spacing w:after="0"/>
        <w:ind w:left="1440" w:hanging="360"/>
        <w:rPr>
          <w:color w:val="000000"/>
        </w:rPr>
      </w:pPr>
      <w:r w:rsidRPr="00D40FB7">
        <w:rPr>
          <w:color w:val="000000"/>
        </w:rPr>
        <w:t>[  ]</w:t>
      </w:r>
      <w:r w:rsidRPr="00D40FB7">
        <w:rPr>
          <w:color w:val="000000"/>
        </w:rPr>
        <w:tab/>
        <w:t>Restrained Person must pay cost of electronic monitoring.</w:t>
      </w:r>
    </w:p>
    <w:p w14:paraId="1DE91829" w14:textId="0198E0EE" w:rsidR="00C336CC" w:rsidRPr="00D40FB7" w:rsidRDefault="00A419BF" w:rsidP="0047025A">
      <w:pPr>
        <w:pStyle w:val="POprotectionslist"/>
        <w:numPr>
          <w:ilvl w:val="0"/>
          <w:numId w:val="0"/>
        </w:numPr>
        <w:tabs>
          <w:tab w:val="clear" w:pos="1080"/>
          <w:tab w:val="clear" w:pos="5040"/>
          <w:tab w:val="left" w:pos="1440"/>
        </w:tabs>
        <w:spacing w:before="0" w:after="0"/>
        <w:ind w:left="1440" w:hanging="360"/>
        <w:rPr>
          <w:i/>
          <w:iCs/>
          <w:color w:val="000000"/>
        </w:rPr>
      </w:pPr>
      <w:r w:rsidRPr="00D40FB7">
        <w:rPr>
          <w:i/>
          <w:iCs/>
        </w:rPr>
        <w:tab/>
      </w:r>
      <w:r w:rsidRPr="00D40FB7">
        <w:rPr>
          <w:i/>
          <w:iCs/>
          <w:color w:val="000000"/>
          <w:lang w:val="ru"/>
        </w:rPr>
        <w:t>Лицо, на которое наложен запрет, должно оплатить стоимость электронного наблюдения.</w:t>
      </w:r>
    </w:p>
    <w:p w14:paraId="048AF89E" w14:textId="6A55AB4E" w:rsidR="007A19ED" w:rsidRPr="00D40FB7" w:rsidRDefault="00016921" w:rsidP="0074276F">
      <w:pPr>
        <w:pStyle w:val="POprotectionslist"/>
        <w:tabs>
          <w:tab w:val="clear" w:pos="5040"/>
        </w:tabs>
        <w:spacing w:after="0"/>
        <w:ind w:left="720" w:hanging="360"/>
        <w:rPr>
          <w:color w:val="000000"/>
        </w:rPr>
      </w:pPr>
      <w:bookmarkStart w:id="1" w:name="_Hlk95179644"/>
      <w:r w:rsidRPr="00D40FB7">
        <w:t>[  ]</w:t>
      </w:r>
      <w:r w:rsidRPr="00D40FB7">
        <w:tab/>
      </w:r>
      <w:r w:rsidRPr="00D40FB7">
        <w:rPr>
          <w:b/>
          <w:bCs/>
        </w:rPr>
        <w:t>Evaluation:</w:t>
      </w:r>
      <w:r w:rsidRPr="00D40FB7">
        <w:t xml:space="preserve"> [  ] To be decided at the full hearing.  [  ] Ordered now.</w:t>
      </w:r>
      <w:r w:rsidRPr="00D40FB7">
        <w:br/>
      </w:r>
      <w:r w:rsidRPr="00D40FB7">
        <w:rPr>
          <w:i/>
          <w:iCs/>
        </w:rPr>
        <w:tab/>
      </w:r>
      <w:r w:rsidRPr="00D40FB7">
        <w:rPr>
          <w:b/>
          <w:bCs/>
          <w:i/>
          <w:iCs/>
          <w:lang w:val="ru"/>
        </w:rPr>
        <w:t>Экспертиза:</w:t>
      </w:r>
      <w:r w:rsidRPr="00D40FB7">
        <w:rPr>
          <w:i/>
          <w:iCs/>
          <w:lang w:val="ru"/>
        </w:rPr>
        <w:t xml:space="preserve"> [-] будет решаться на полном слушании.  [-] приказана сейчас.</w:t>
      </w:r>
    </w:p>
    <w:p w14:paraId="273A6D64" w14:textId="77777777" w:rsidR="0047025A" w:rsidRPr="00D40FB7" w:rsidRDefault="002D6248" w:rsidP="0047025A">
      <w:pPr>
        <w:pStyle w:val="POnoindent"/>
        <w:tabs>
          <w:tab w:val="left" w:pos="9180"/>
        </w:tabs>
        <w:spacing w:after="0"/>
        <w:ind w:left="1080"/>
        <w:rPr>
          <w:u w:val="single"/>
        </w:rPr>
      </w:pPr>
      <w:r w:rsidRPr="00D40FB7">
        <w:t xml:space="preserve">The restrained person shall get an evaluation for: [  ] mental health  [  ] chemical dependency (drugs or alcohol) at: </w:t>
      </w:r>
      <w:r w:rsidRPr="00D40FB7">
        <w:rPr>
          <w:u w:val="single"/>
        </w:rPr>
        <w:tab/>
      </w:r>
    </w:p>
    <w:p w14:paraId="15863B71" w14:textId="6B19DDF1" w:rsidR="00D2351E" w:rsidRPr="00D40FB7" w:rsidRDefault="0047025A" w:rsidP="0047025A">
      <w:pPr>
        <w:pStyle w:val="POnoindent"/>
        <w:tabs>
          <w:tab w:val="left" w:pos="9180"/>
        </w:tabs>
        <w:spacing w:before="0" w:after="0"/>
        <w:ind w:left="1080"/>
        <w:rPr>
          <w:i/>
          <w:iCs/>
        </w:rPr>
      </w:pPr>
      <w:r w:rsidRPr="00D40FB7">
        <w:rPr>
          <w:i/>
          <w:iCs/>
          <w:lang w:val="ru"/>
        </w:rPr>
        <w:t xml:space="preserve">Лицо, на которое наложен запрет, должно пройти обследование на предмет: [-] психического здоровья [-] химической зависимости (наркотики или алкоголь): </w:t>
      </w:r>
    </w:p>
    <w:p w14:paraId="3A54029A" w14:textId="77777777" w:rsidR="0047025A" w:rsidRPr="00D40FB7" w:rsidRDefault="00681321" w:rsidP="0047025A">
      <w:pPr>
        <w:pStyle w:val="PO5blankline"/>
        <w:spacing w:after="0"/>
        <w:ind w:left="1080"/>
        <w:rPr>
          <w:u w:val="none"/>
        </w:rPr>
      </w:pPr>
      <w:r w:rsidRPr="00D40FB7">
        <w:rPr>
          <w:bCs w:val="0"/>
          <w:u w:val="none"/>
        </w:rPr>
        <w:t>The evaluation shall answer the following question/s:</w:t>
      </w:r>
    </w:p>
    <w:p w14:paraId="05DA32FD" w14:textId="1A90CA4F" w:rsidR="00491CC4" w:rsidRPr="00D40FB7" w:rsidRDefault="0047025A" w:rsidP="0047025A">
      <w:pPr>
        <w:pStyle w:val="PO5blankline"/>
        <w:spacing w:before="0" w:after="0"/>
        <w:ind w:left="1080"/>
        <w:rPr>
          <w:i/>
          <w:iCs/>
          <w:u w:val="none"/>
        </w:rPr>
      </w:pPr>
      <w:r w:rsidRPr="00D40FB7">
        <w:rPr>
          <w:bCs w:val="0"/>
          <w:i/>
          <w:iCs/>
          <w:u w:val="none"/>
          <w:lang w:val="ru"/>
        </w:rPr>
        <w:t>Экспертиза должна дать ответ на следующий вопрос (вопросы):</w:t>
      </w:r>
    </w:p>
    <w:p w14:paraId="1FEA315C" w14:textId="30EA72FB" w:rsidR="00B3230D" w:rsidRPr="00D40FB7" w:rsidRDefault="000944B0" w:rsidP="00A419BF">
      <w:pPr>
        <w:pStyle w:val="PO5blankline"/>
        <w:spacing w:after="0"/>
        <w:ind w:left="1080"/>
      </w:pPr>
      <w:r w:rsidRPr="00D40FB7">
        <w:rPr>
          <w:bCs w:val="0"/>
        </w:rPr>
        <w:tab/>
      </w:r>
    </w:p>
    <w:p w14:paraId="1018E124" w14:textId="77777777" w:rsidR="0047025A" w:rsidRPr="00D40FB7" w:rsidRDefault="00404FEE" w:rsidP="0047025A">
      <w:pPr>
        <w:pStyle w:val="PO5blankline"/>
        <w:spacing w:after="0"/>
        <w:ind w:left="1080"/>
        <w:rPr>
          <w:u w:val="none"/>
        </w:rPr>
      </w:pPr>
      <w:r w:rsidRPr="00D40FB7">
        <w:rPr>
          <w:bCs w:val="0"/>
          <w:u w:val="none"/>
        </w:rPr>
        <w:t>An evaluation is necessary and it is feasible and appropriate to order an evaluation in this temporary order because:</w:t>
      </w:r>
    </w:p>
    <w:p w14:paraId="4B84641A" w14:textId="03969B7B" w:rsidR="00BE41F1" w:rsidRPr="00D40FB7" w:rsidRDefault="0047025A" w:rsidP="0047025A">
      <w:pPr>
        <w:pStyle w:val="PO5blankline"/>
        <w:spacing w:before="0" w:after="0"/>
        <w:ind w:left="1080"/>
        <w:rPr>
          <w:rFonts w:eastAsiaTheme="minorHAnsi"/>
          <w:i/>
          <w:iCs/>
          <w:color w:val="000000"/>
          <w:u w:val="none"/>
        </w:rPr>
      </w:pPr>
      <w:r w:rsidRPr="00D40FB7">
        <w:rPr>
          <w:bCs w:val="0"/>
          <w:i/>
          <w:iCs/>
          <w:u w:val="none"/>
          <w:lang w:val="ru"/>
        </w:rPr>
        <w:t>Экспертиза необходима, и ее проведение возможно и целесообразно в рамках данного временного приказа, поскольку:</w:t>
      </w:r>
    </w:p>
    <w:p w14:paraId="31012472" w14:textId="4A27BB85" w:rsidR="00BE41F1" w:rsidRPr="00D40FB7" w:rsidRDefault="000944B0" w:rsidP="008C2B44">
      <w:pPr>
        <w:pStyle w:val="PO5blankline"/>
        <w:spacing w:after="0"/>
        <w:ind w:left="1080"/>
      </w:pPr>
      <w:r w:rsidRPr="00D40FB7">
        <w:rPr>
          <w:bCs w:val="0"/>
        </w:rPr>
        <w:tab/>
      </w:r>
    </w:p>
    <w:p w14:paraId="1BFC4854" w14:textId="0F453656" w:rsidR="00BE41F1" w:rsidRPr="00D40FB7" w:rsidRDefault="000944B0" w:rsidP="008C2B44">
      <w:pPr>
        <w:pStyle w:val="PO5blankline"/>
        <w:ind w:left="1080"/>
      </w:pPr>
      <w:r w:rsidRPr="00D40FB7">
        <w:rPr>
          <w:bCs w:val="0"/>
        </w:rPr>
        <w:tab/>
      </w:r>
    </w:p>
    <w:p w14:paraId="352D27F5" w14:textId="3ABB06BB" w:rsidR="006465C7" w:rsidRPr="00D40FB7" w:rsidRDefault="00016921" w:rsidP="0047025A">
      <w:pPr>
        <w:pStyle w:val="POprotectionslist"/>
        <w:tabs>
          <w:tab w:val="clear" w:pos="5040"/>
        </w:tabs>
        <w:spacing w:before="0" w:after="0"/>
        <w:ind w:left="720" w:hanging="360"/>
        <w:rPr>
          <w:color w:val="000000"/>
        </w:rPr>
      </w:pPr>
      <w:bookmarkStart w:id="2" w:name="_Hlk95179878"/>
      <w:bookmarkEnd w:id="1"/>
      <w:r w:rsidRPr="00D40FB7">
        <w:t>[  ]</w:t>
      </w:r>
      <w:r w:rsidRPr="00D40FB7">
        <w:tab/>
      </w:r>
      <w:r w:rsidRPr="00D40FB7">
        <w:rPr>
          <w:b/>
          <w:bCs/>
        </w:rPr>
        <w:t>Treatment:</w:t>
      </w:r>
      <w:r w:rsidRPr="00D40FB7">
        <w:t xml:space="preserve"> [  ] To be decided at the hearing.  [  ] Ordered now.</w:t>
      </w:r>
      <w:r w:rsidRPr="00D40FB7">
        <w:br/>
      </w:r>
      <w:r w:rsidRPr="00D40FB7">
        <w:rPr>
          <w:i/>
          <w:iCs/>
        </w:rPr>
        <w:tab/>
      </w:r>
      <w:r w:rsidRPr="00D40FB7">
        <w:rPr>
          <w:b/>
          <w:bCs/>
          <w:i/>
          <w:iCs/>
          <w:lang w:val="ru"/>
        </w:rPr>
        <w:t>Лечение:</w:t>
      </w:r>
      <w:r w:rsidRPr="00D40FB7">
        <w:rPr>
          <w:i/>
          <w:iCs/>
          <w:lang w:val="ru"/>
        </w:rPr>
        <w:t xml:space="preserve"> [-] Это будет решено на слушании.  [-] Приказано сейчас.</w:t>
      </w:r>
    </w:p>
    <w:p w14:paraId="224C8F7D" w14:textId="77777777" w:rsidR="0047025A" w:rsidRPr="00D40FB7" w:rsidRDefault="00B53C68" w:rsidP="0047025A">
      <w:pPr>
        <w:pStyle w:val="PO75indenthanging"/>
        <w:tabs>
          <w:tab w:val="left" w:pos="9180"/>
        </w:tabs>
        <w:spacing w:before="120" w:after="0"/>
      </w:pPr>
      <w:r w:rsidRPr="00D40FB7">
        <w:t>The restrained person shall participate in state-certified treatment as follows:</w:t>
      </w:r>
    </w:p>
    <w:p w14:paraId="3DA52FB8" w14:textId="44DC504B" w:rsidR="00404FEE" w:rsidRPr="00D40FB7" w:rsidRDefault="0047025A" w:rsidP="0047025A">
      <w:pPr>
        <w:pStyle w:val="PO75indenthanging"/>
        <w:tabs>
          <w:tab w:val="left" w:pos="9180"/>
        </w:tabs>
        <w:spacing w:before="0" w:after="0"/>
        <w:rPr>
          <w:i/>
          <w:iCs/>
        </w:rPr>
      </w:pPr>
      <w:r w:rsidRPr="00D40FB7">
        <w:rPr>
          <w:i/>
          <w:iCs/>
          <w:lang w:val="ru"/>
        </w:rPr>
        <w:t>Лицо, на которое наложен запрет, должно участвовать в сертифицированном штатом лечении, как указано ниже:</w:t>
      </w:r>
    </w:p>
    <w:bookmarkEnd w:id="2"/>
    <w:p w14:paraId="40DBEBF1" w14:textId="77777777" w:rsidR="0047025A" w:rsidRPr="00D40FB7" w:rsidRDefault="00016921" w:rsidP="0047025A">
      <w:pPr>
        <w:pStyle w:val="PO75indenthanging"/>
        <w:tabs>
          <w:tab w:val="left" w:pos="9180"/>
        </w:tabs>
        <w:spacing w:before="120" w:after="0"/>
        <w:rPr>
          <w:u w:val="single"/>
        </w:rPr>
      </w:pPr>
      <w:r w:rsidRPr="00D40FB7">
        <w:t>[  ]</w:t>
      </w:r>
      <w:r w:rsidRPr="00D40FB7">
        <w:tab/>
        <w:t xml:space="preserve">domestic violence perpetrator treatment program approved under RCW 43.20A.735 at: </w:t>
      </w:r>
      <w:r w:rsidRPr="00D40FB7">
        <w:rPr>
          <w:u w:val="single"/>
        </w:rPr>
        <w:tab/>
      </w:r>
    </w:p>
    <w:p w14:paraId="4E1B9A28" w14:textId="4A6016A7" w:rsidR="00BF5FEA" w:rsidRPr="00D40FB7" w:rsidRDefault="008C2B44" w:rsidP="0047025A">
      <w:pPr>
        <w:pStyle w:val="PO75indenthanging"/>
        <w:tabs>
          <w:tab w:val="left" w:pos="9180"/>
        </w:tabs>
        <w:spacing w:before="0" w:after="0"/>
        <w:rPr>
          <w:i/>
          <w:iCs/>
        </w:rPr>
      </w:pPr>
      <w:r w:rsidRPr="00D40FB7">
        <w:rPr>
          <w:i/>
          <w:iCs/>
        </w:rPr>
        <w:tab/>
      </w:r>
      <w:r w:rsidRPr="00D40FB7">
        <w:rPr>
          <w:i/>
          <w:iCs/>
          <w:lang w:val="ru"/>
        </w:rPr>
        <w:t xml:space="preserve">программа лечения лиц, совершивших домашнее насилие, утвержденная в соответствии с RCW 43.20A.735: </w:t>
      </w:r>
    </w:p>
    <w:p w14:paraId="6AA8003B" w14:textId="77777777" w:rsidR="0047025A" w:rsidRPr="00D40FB7" w:rsidRDefault="00016921" w:rsidP="0047025A">
      <w:pPr>
        <w:pStyle w:val="PO75indenthanging"/>
        <w:tabs>
          <w:tab w:val="left" w:pos="9180"/>
        </w:tabs>
        <w:spacing w:before="120" w:after="0"/>
        <w:rPr>
          <w:u w:val="single"/>
        </w:rPr>
      </w:pPr>
      <w:r w:rsidRPr="00D40FB7">
        <w:t>[  ]</w:t>
      </w:r>
      <w:r w:rsidRPr="00D40FB7">
        <w:tab/>
        <w:t>sex offender treatment program approved under RCW 18.155.070 at:</w:t>
      </w:r>
      <w:r w:rsidRPr="00D40FB7">
        <w:br/>
      </w:r>
      <w:r w:rsidRPr="00D40FB7">
        <w:rPr>
          <w:u w:val="single"/>
        </w:rPr>
        <w:tab/>
      </w:r>
    </w:p>
    <w:p w14:paraId="0A436014" w14:textId="5AC68863" w:rsidR="00491CC4" w:rsidRPr="00D40FB7" w:rsidRDefault="008C2B44" w:rsidP="0047025A">
      <w:pPr>
        <w:pStyle w:val="PO75indenthanging"/>
        <w:tabs>
          <w:tab w:val="left" w:pos="9180"/>
        </w:tabs>
        <w:spacing w:before="0" w:after="0"/>
        <w:rPr>
          <w:i/>
          <w:iCs/>
        </w:rPr>
      </w:pPr>
      <w:r w:rsidRPr="00D40FB7">
        <w:rPr>
          <w:i/>
          <w:iCs/>
        </w:rPr>
        <w:tab/>
      </w:r>
      <w:r w:rsidRPr="00D40FB7">
        <w:rPr>
          <w:i/>
          <w:iCs/>
          <w:lang w:val="ru"/>
        </w:rPr>
        <w:t>программа лечения сексуальных преступников, утвержденная в соответствии с RCW 18.155.070:</w:t>
      </w:r>
    </w:p>
    <w:p w14:paraId="4C9F3895" w14:textId="77777777" w:rsidR="0047025A" w:rsidRPr="00D40FB7" w:rsidRDefault="00404FEE" w:rsidP="0047025A">
      <w:pPr>
        <w:pStyle w:val="PO5blankline"/>
        <w:spacing w:after="0"/>
        <w:ind w:left="1440" w:hanging="360"/>
        <w:rPr>
          <w:u w:val="none"/>
        </w:rPr>
      </w:pPr>
      <w:r w:rsidRPr="00D40FB7">
        <w:rPr>
          <w:bCs w:val="0"/>
          <w:u w:val="none"/>
        </w:rPr>
        <w:t>It is feasible and appropriate to order treatment in this temporary order because:</w:t>
      </w:r>
    </w:p>
    <w:p w14:paraId="10B94E06" w14:textId="2B19A2C1" w:rsidR="00404FEE" w:rsidRPr="00D40FB7" w:rsidRDefault="0047025A" w:rsidP="0047025A">
      <w:pPr>
        <w:pStyle w:val="PO5blankline"/>
        <w:spacing w:before="0" w:after="0"/>
        <w:ind w:left="1440" w:hanging="360"/>
        <w:rPr>
          <w:rFonts w:eastAsiaTheme="minorHAnsi"/>
          <w:i/>
          <w:iCs/>
          <w:color w:val="000000"/>
          <w:u w:val="none"/>
        </w:rPr>
      </w:pPr>
      <w:r w:rsidRPr="00D40FB7">
        <w:rPr>
          <w:bCs w:val="0"/>
          <w:i/>
          <w:iCs/>
          <w:u w:val="none"/>
          <w:lang w:val="ru"/>
        </w:rPr>
        <w:lastRenderedPageBreak/>
        <w:t>Предписание о лечении в данном временном приказе является целесообразным и уместным, поскольку:</w:t>
      </w:r>
    </w:p>
    <w:p w14:paraId="27A8C5CF" w14:textId="22DDCC9E" w:rsidR="00404FEE" w:rsidRPr="00D40FB7" w:rsidRDefault="00E32761" w:rsidP="008C2B44">
      <w:pPr>
        <w:pStyle w:val="PO5blankline"/>
        <w:spacing w:after="0"/>
        <w:ind w:left="1080"/>
      </w:pPr>
      <w:r w:rsidRPr="00D40FB7">
        <w:rPr>
          <w:bCs w:val="0"/>
        </w:rPr>
        <w:tab/>
      </w:r>
    </w:p>
    <w:p w14:paraId="615F5AC4" w14:textId="6AC36600" w:rsidR="00404FEE" w:rsidRPr="00D40FB7" w:rsidRDefault="00404FEE" w:rsidP="008C2B44">
      <w:pPr>
        <w:pStyle w:val="PO5blankline"/>
        <w:ind w:left="1080"/>
      </w:pPr>
      <w:r w:rsidRPr="00D40FB7">
        <w:rPr>
          <w:bCs w:val="0"/>
        </w:rPr>
        <w:tab/>
      </w:r>
    </w:p>
    <w:p w14:paraId="0A9AF2D6" w14:textId="0C398091" w:rsidR="00016921" w:rsidRPr="00D40FB7" w:rsidRDefault="00016921" w:rsidP="0047025A">
      <w:pPr>
        <w:pStyle w:val="POprotectionslist"/>
        <w:spacing w:before="0" w:after="0"/>
      </w:pPr>
      <w:r w:rsidRPr="00D40FB7">
        <w:t>[  ]</w:t>
      </w:r>
      <w:r w:rsidRPr="00D40FB7">
        <w:tab/>
      </w:r>
      <w:r w:rsidRPr="00D40FB7">
        <w:rPr>
          <w:b/>
          <w:bCs/>
        </w:rPr>
        <w:t xml:space="preserve">Personal Belongings: </w:t>
      </w:r>
      <w:r w:rsidRPr="00D40FB7">
        <w:t>The protected person shall have possession of essential personal belongings, including the following:</w:t>
      </w:r>
      <w:r w:rsidRPr="00D40FB7">
        <w:br/>
      </w:r>
      <w:r w:rsidRPr="00D40FB7">
        <w:rPr>
          <w:b/>
          <w:bCs/>
          <w:i/>
          <w:iCs/>
          <w:lang w:val="ru"/>
        </w:rPr>
        <w:t xml:space="preserve">Личные вещи: </w:t>
      </w:r>
      <w:r w:rsidRPr="00D40FB7">
        <w:rPr>
          <w:i/>
          <w:iCs/>
          <w:lang w:val="ru"/>
        </w:rPr>
        <w:t>Защищаемое лицо имеет право владеть основными личными вещами, включая следующие:</w:t>
      </w:r>
    </w:p>
    <w:p w14:paraId="7562C3BF" w14:textId="4667085A" w:rsidR="00016921" w:rsidRPr="00D40FB7" w:rsidRDefault="00016921" w:rsidP="00532817">
      <w:pPr>
        <w:pStyle w:val="PO5blankline"/>
        <w:spacing w:after="0"/>
        <w:ind w:left="1080"/>
      </w:pPr>
      <w:r w:rsidRPr="00D40FB7">
        <w:rPr>
          <w:bCs w:val="0"/>
        </w:rPr>
        <w:tab/>
      </w:r>
    </w:p>
    <w:p w14:paraId="68FC6594" w14:textId="118A6EA0" w:rsidR="00016921" w:rsidRPr="00D40FB7" w:rsidRDefault="00866B11" w:rsidP="00532817">
      <w:pPr>
        <w:pStyle w:val="PO5blankline"/>
        <w:ind w:left="1080"/>
      </w:pPr>
      <w:r w:rsidRPr="00D40FB7">
        <w:rPr>
          <w:bCs w:val="0"/>
        </w:rPr>
        <w:tab/>
      </w:r>
    </w:p>
    <w:p w14:paraId="792C2A3B" w14:textId="4B1712C2" w:rsidR="0065415A" w:rsidRPr="00D40FB7" w:rsidRDefault="00016921" w:rsidP="0047025A">
      <w:pPr>
        <w:pStyle w:val="POprotectionslist"/>
        <w:tabs>
          <w:tab w:val="clear" w:pos="9180"/>
        </w:tabs>
        <w:spacing w:before="0" w:after="0"/>
        <w:ind w:left="720" w:hanging="360"/>
      </w:pPr>
      <w:r w:rsidRPr="00D40FB7">
        <w:t>[  ]</w:t>
      </w:r>
      <w:r w:rsidRPr="00D40FB7">
        <w:tab/>
      </w:r>
      <w:r w:rsidRPr="00D40FB7">
        <w:rPr>
          <w:b/>
          <w:bCs/>
        </w:rPr>
        <w:t xml:space="preserve">Transfer of Assets: </w:t>
      </w:r>
      <w:r w:rsidRPr="00D40FB7">
        <w:t>Do not transfer jointly owned assets.</w:t>
      </w:r>
      <w:r w:rsidRPr="00D40FB7">
        <w:br/>
      </w:r>
      <w:r w:rsidRPr="00D40FB7">
        <w:rPr>
          <w:i/>
          <w:iCs/>
        </w:rPr>
        <w:tab/>
      </w:r>
      <w:r w:rsidRPr="00D40FB7">
        <w:rPr>
          <w:b/>
          <w:bCs/>
          <w:i/>
          <w:iCs/>
          <w:lang w:val="ru"/>
        </w:rPr>
        <w:t xml:space="preserve">Передача имущества: </w:t>
      </w:r>
      <w:r w:rsidRPr="00D40FB7">
        <w:rPr>
          <w:i/>
          <w:iCs/>
          <w:lang w:val="ru"/>
        </w:rPr>
        <w:t>Не передавайте имущество, находящееся в совместной собственности.</w:t>
      </w:r>
    </w:p>
    <w:p w14:paraId="53C65873" w14:textId="77777777" w:rsidR="0047025A" w:rsidRPr="00D40FB7" w:rsidRDefault="002F0443" w:rsidP="0047025A">
      <w:pPr>
        <w:pStyle w:val="POprotectionslist"/>
        <w:numPr>
          <w:ilvl w:val="0"/>
          <w:numId w:val="0"/>
        </w:numPr>
        <w:spacing w:after="0"/>
        <w:ind w:left="720"/>
        <w:rPr>
          <w:u w:val="single"/>
        </w:rPr>
      </w:pPr>
      <w:r w:rsidRPr="00D40FB7">
        <w:t>[  ]</w:t>
      </w:r>
      <w:r w:rsidRPr="00D40FB7">
        <w:tab/>
      </w:r>
      <w:r w:rsidRPr="00D40FB7">
        <w:rPr>
          <w:b/>
          <w:bCs/>
        </w:rPr>
        <w:t>Finances:</w:t>
      </w:r>
      <w:r w:rsidRPr="00D40FB7">
        <w:t xml:space="preserve"> The following financial relief is ordered: </w:t>
      </w:r>
      <w:r w:rsidRPr="00D40FB7">
        <w:rPr>
          <w:u w:val="single"/>
        </w:rPr>
        <w:tab/>
      </w:r>
    </w:p>
    <w:p w14:paraId="30795537" w14:textId="76874D48" w:rsidR="002F0443" w:rsidRPr="00D40FB7" w:rsidRDefault="00532817" w:rsidP="0047025A">
      <w:pPr>
        <w:pStyle w:val="POprotectionslist"/>
        <w:numPr>
          <w:ilvl w:val="0"/>
          <w:numId w:val="0"/>
        </w:numPr>
        <w:spacing w:before="0" w:after="0"/>
        <w:ind w:left="720"/>
        <w:rPr>
          <w:i/>
          <w:iCs/>
          <w:u w:val="single"/>
        </w:rPr>
      </w:pPr>
      <w:r w:rsidRPr="00D40FB7">
        <w:rPr>
          <w:i/>
          <w:iCs/>
        </w:rPr>
        <w:tab/>
      </w:r>
      <w:r w:rsidRPr="00D40FB7">
        <w:rPr>
          <w:b/>
          <w:bCs/>
          <w:i/>
          <w:iCs/>
          <w:lang w:val="ru"/>
        </w:rPr>
        <w:t>Финансы:</w:t>
      </w:r>
      <w:r w:rsidRPr="00D40FB7">
        <w:rPr>
          <w:i/>
          <w:iCs/>
          <w:lang w:val="ru"/>
        </w:rPr>
        <w:t xml:space="preserve"> Приказывается оказать следующую финансовую помощь: </w:t>
      </w:r>
    </w:p>
    <w:p w14:paraId="39C6DDEC" w14:textId="4EC21230" w:rsidR="002F0443" w:rsidRPr="00D40FB7" w:rsidRDefault="002F0443" w:rsidP="00532817">
      <w:pPr>
        <w:pStyle w:val="PO5blankline"/>
        <w:ind w:left="1080"/>
      </w:pPr>
      <w:r w:rsidRPr="00D40FB7">
        <w:rPr>
          <w:bCs w:val="0"/>
        </w:rPr>
        <w:tab/>
      </w:r>
    </w:p>
    <w:p w14:paraId="4CD43F40" w14:textId="24E3D614" w:rsidR="00016921" w:rsidRPr="00D40FB7" w:rsidRDefault="00016921" w:rsidP="0047025A">
      <w:pPr>
        <w:pStyle w:val="POprotectionslist"/>
        <w:keepNext/>
        <w:tabs>
          <w:tab w:val="clear" w:pos="5040"/>
        </w:tabs>
        <w:spacing w:before="0" w:after="0"/>
        <w:ind w:left="720" w:hanging="360"/>
      </w:pPr>
      <w:r w:rsidRPr="00D40FB7">
        <w:t>[  ]</w:t>
      </w:r>
      <w:r w:rsidRPr="00D40FB7">
        <w:tab/>
      </w:r>
      <w:r w:rsidRPr="00D40FB7">
        <w:rPr>
          <w:b/>
          <w:bCs/>
        </w:rPr>
        <w:t>Vehicle:</w:t>
      </w:r>
      <w:r w:rsidRPr="00D40FB7">
        <w:t xml:space="preserve"> The protected person shall have use of the following vehicle:</w:t>
      </w:r>
      <w:r w:rsidRPr="00D40FB7">
        <w:br/>
      </w:r>
      <w:r w:rsidRPr="00D40FB7">
        <w:rPr>
          <w:i/>
          <w:iCs/>
        </w:rPr>
        <w:tab/>
      </w:r>
      <w:r w:rsidRPr="00D40FB7">
        <w:rPr>
          <w:b/>
          <w:bCs/>
          <w:i/>
          <w:iCs/>
          <w:lang w:val="ru"/>
        </w:rPr>
        <w:t>Транспортное средство:</w:t>
      </w:r>
      <w:r w:rsidRPr="00D40FB7">
        <w:rPr>
          <w:i/>
          <w:iCs/>
          <w:lang w:val="ru"/>
        </w:rPr>
        <w:t xml:space="preserve"> Защищаемому лицу предоставляется в пользование следующее транспортное средство:</w:t>
      </w:r>
    </w:p>
    <w:p w14:paraId="5D56F7B8" w14:textId="77777777" w:rsidR="0047025A" w:rsidRPr="00D40FB7" w:rsidRDefault="00016921" w:rsidP="0047025A">
      <w:pPr>
        <w:pStyle w:val="PO5blankline"/>
        <w:tabs>
          <w:tab w:val="left" w:pos="5760"/>
        </w:tabs>
        <w:spacing w:after="0"/>
        <w:ind w:left="1080"/>
      </w:pPr>
      <w:r w:rsidRPr="00D40FB7">
        <w:rPr>
          <w:bCs w:val="0"/>
          <w:u w:val="none"/>
        </w:rPr>
        <w:t xml:space="preserve">Year, Make &amp; Model </w:t>
      </w:r>
      <w:r w:rsidRPr="00D40FB7">
        <w:rPr>
          <w:bCs w:val="0"/>
        </w:rPr>
        <w:tab/>
      </w:r>
      <w:r w:rsidRPr="00D40FB7">
        <w:rPr>
          <w:bCs w:val="0"/>
          <w:u w:val="none"/>
        </w:rPr>
        <w:t xml:space="preserve"> License No. </w:t>
      </w:r>
      <w:r w:rsidRPr="00D40FB7">
        <w:rPr>
          <w:bCs w:val="0"/>
        </w:rPr>
        <w:tab/>
      </w:r>
    </w:p>
    <w:p w14:paraId="058B6686" w14:textId="5EDCE54D" w:rsidR="00016921" w:rsidRPr="00D40FB7" w:rsidRDefault="0047025A" w:rsidP="0047025A">
      <w:pPr>
        <w:pStyle w:val="PO5blankline"/>
        <w:tabs>
          <w:tab w:val="left" w:pos="5760"/>
        </w:tabs>
        <w:spacing w:before="0" w:after="0"/>
        <w:ind w:left="1080"/>
        <w:rPr>
          <w:i/>
          <w:iCs/>
        </w:rPr>
      </w:pPr>
      <w:r w:rsidRPr="00D40FB7">
        <w:rPr>
          <w:bCs w:val="0"/>
          <w:i/>
          <w:iCs/>
          <w:u w:val="none"/>
          <w:lang w:val="ru"/>
        </w:rPr>
        <w:t xml:space="preserve">Год, марка и модель </w:t>
      </w:r>
      <w:r w:rsidRPr="00D40FB7">
        <w:rPr>
          <w:bCs w:val="0"/>
          <w:u w:val="none"/>
          <w:lang w:val="ru"/>
        </w:rPr>
        <w:tab/>
      </w:r>
      <w:r w:rsidRPr="00D40FB7">
        <w:rPr>
          <w:bCs w:val="0"/>
          <w:i/>
          <w:iCs/>
          <w:u w:val="none"/>
          <w:lang w:val="ru"/>
        </w:rPr>
        <w:t xml:space="preserve"> Регистрационный номер. </w:t>
      </w:r>
    </w:p>
    <w:p w14:paraId="2263C679" w14:textId="11F1A33E" w:rsidR="00880220" w:rsidRPr="00D40FB7" w:rsidRDefault="00880220" w:rsidP="006523CD">
      <w:pPr>
        <w:pStyle w:val="POprotectionslist"/>
        <w:tabs>
          <w:tab w:val="clear" w:pos="720"/>
        </w:tabs>
        <w:spacing w:after="0"/>
      </w:pPr>
      <w:r w:rsidRPr="00D40FB7">
        <w:rPr>
          <w:b/>
          <w:bCs/>
        </w:rPr>
        <w:t xml:space="preserve">Restrict Abusive Litigation: </w:t>
      </w:r>
      <w:r w:rsidRPr="00D40FB7">
        <w:t>To be decided at the hearing, if requested.</w:t>
      </w:r>
      <w:r w:rsidRPr="00D40FB7">
        <w:br/>
      </w:r>
      <w:r w:rsidRPr="00D40FB7">
        <w:rPr>
          <w:b/>
          <w:bCs/>
          <w:i/>
          <w:iCs/>
          <w:lang w:val="ru"/>
        </w:rPr>
        <w:t xml:space="preserve">Ограничить злоупотребление судебными разбирательствами: </w:t>
      </w:r>
      <w:r w:rsidRPr="00D40FB7">
        <w:rPr>
          <w:i/>
          <w:iCs/>
          <w:lang w:val="ru"/>
        </w:rPr>
        <w:t>Будет решено на слушании, если потребуется.</w:t>
      </w:r>
    </w:p>
    <w:p w14:paraId="2013D9DD" w14:textId="0EED9B54" w:rsidR="00880220" w:rsidRPr="00D40FB7" w:rsidRDefault="00016921" w:rsidP="006523CD">
      <w:pPr>
        <w:pStyle w:val="POprotectionslist"/>
        <w:tabs>
          <w:tab w:val="clear" w:pos="720"/>
          <w:tab w:val="left" w:pos="1440"/>
        </w:tabs>
        <w:spacing w:after="0"/>
      </w:pPr>
      <w:r w:rsidRPr="00D40FB7">
        <w:rPr>
          <w:b/>
          <w:bCs/>
        </w:rPr>
        <w:t xml:space="preserve">Pay Fees and Costs: </w:t>
      </w:r>
      <w:r w:rsidRPr="00D40FB7">
        <w:t>To be decided at the hearing, if requested.</w:t>
      </w:r>
      <w:r w:rsidRPr="00D40FB7">
        <w:br/>
      </w:r>
      <w:r w:rsidRPr="00D40FB7">
        <w:rPr>
          <w:b/>
          <w:bCs/>
          <w:i/>
          <w:iCs/>
          <w:lang w:val="ru"/>
        </w:rPr>
        <w:t xml:space="preserve">Оплатить гонорары и издержки: </w:t>
      </w:r>
      <w:r w:rsidRPr="00D40FB7">
        <w:rPr>
          <w:i/>
          <w:iCs/>
          <w:lang w:val="ru"/>
        </w:rPr>
        <w:t>Будет решено на слушании, если потребуется.</w:t>
      </w:r>
    </w:p>
    <w:p w14:paraId="6DE23C18" w14:textId="77777777" w:rsidR="0047025A" w:rsidRPr="00D40FB7" w:rsidRDefault="001068ED" w:rsidP="0047025A">
      <w:pPr>
        <w:pStyle w:val="POprotectionssubheading"/>
        <w:spacing w:before="120" w:after="0"/>
      </w:pPr>
      <w:r w:rsidRPr="00D40FB7">
        <w:rPr>
          <w:bCs/>
        </w:rPr>
        <w:t>Firearms and Other Dangerous Weapons</w:t>
      </w:r>
    </w:p>
    <w:p w14:paraId="10F53ACF" w14:textId="7667127B" w:rsidR="001068ED" w:rsidRPr="00D40FB7" w:rsidRDefault="0047025A" w:rsidP="0047025A">
      <w:pPr>
        <w:pStyle w:val="POprotectionssubheading"/>
        <w:spacing w:before="0" w:after="0"/>
        <w:rPr>
          <w:i/>
          <w:iCs/>
        </w:rPr>
      </w:pPr>
      <w:r w:rsidRPr="00D40FB7">
        <w:rPr>
          <w:bCs/>
          <w:i/>
          <w:iCs/>
          <w:lang w:val="ru"/>
        </w:rPr>
        <w:t>Огнестрельное и другое опасное оружие</w:t>
      </w:r>
    </w:p>
    <w:tbl>
      <w:tblPr>
        <w:tblStyle w:val="TableGrid"/>
        <w:tblW w:w="9545" w:type="dxa"/>
        <w:tblInd w:w="-95" w:type="dxa"/>
        <w:tblLook w:val="04A0" w:firstRow="1" w:lastRow="0" w:firstColumn="1" w:lastColumn="0" w:noHBand="0" w:noVBand="1"/>
      </w:tblPr>
      <w:tblGrid>
        <w:gridCol w:w="5855"/>
        <w:gridCol w:w="3690"/>
      </w:tblGrid>
      <w:tr w:rsidR="00D85EDD" w:rsidRPr="00D40FB7" w14:paraId="594AE6AB" w14:textId="77777777" w:rsidTr="00321055">
        <w:trPr>
          <w:trHeight w:val="629"/>
        </w:trPr>
        <w:tc>
          <w:tcPr>
            <w:tcW w:w="5855" w:type="dxa"/>
            <w:tcBorders>
              <w:top w:val="nil"/>
              <w:left w:val="nil"/>
              <w:bottom w:val="nil"/>
              <w:right w:val="single" w:sz="4" w:space="0" w:color="auto"/>
            </w:tcBorders>
          </w:tcPr>
          <w:p w14:paraId="6D8E40A5" w14:textId="03C3E723" w:rsidR="00D85EDD" w:rsidRPr="00D40FB7" w:rsidRDefault="00D85EDD" w:rsidP="0047025A">
            <w:pPr>
              <w:pStyle w:val="POprotectionslist"/>
              <w:spacing w:before="0" w:after="0"/>
              <w:ind w:left="1066"/>
            </w:pPr>
            <w:r w:rsidRPr="00D40FB7">
              <w:t>[  ]</w:t>
            </w:r>
            <w:r w:rsidRPr="00D40FB7">
              <w:tab/>
            </w:r>
            <w:r w:rsidRPr="00D40FB7">
              <w:rPr>
                <w:b/>
                <w:bCs/>
              </w:rPr>
              <w:t>Surrender Weapons:</w:t>
            </w:r>
            <w:r w:rsidRPr="00D40FB7">
              <w:rPr>
                <w:b/>
                <w:bCs/>
              </w:rPr>
              <w:br/>
            </w:r>
            <w:r w:rsidRPr="00D40FB7">
              <w:rPr>
                <w:b/>
                <w:bCs/>
                <w:lang w:val="ru"/>
              </w:rPr>
              <w:t>Сдать оружие:</w:t>
            </w:r>
          </w:p>
        </w:tc>
        <w:tc>
          <w:tcPr>
            <w:tcW w:w="3690" w:type="dxa"/>
            <w:tcBorders>
              <w:left w:val="single" w:sz="4" w:space="0" w:color="auto"/>
            </w:tcBorders>
          </w:tcPr>
          <w:p w14:paraId="64B75821" w14:textId="77777777" w:rsidR="0047025A" w:rsidRPr="00D40FB7" w:rsidRDefault="007712FC" w:rsidP="0047025A">
            <w:pPr>
              <w:pStyle w:val="POprotectionslist"/>
              <w:numPr>
                <w:ilvl w:val="0"/>
                <w:numId w:val="0"/>
              </w:numPr>
              <w:spacing w:after="0"/>
              <w:rPr>
                <w:rFonts w:ascii="Arial Narrow" w:hAnsi="Arial Narrow"/>
              </w:rPr>
            </w:pPr>
            <w:r w:rsidRPr="00D40FB7">
              <w:rPr>
                <w:rFonts w:ascii="Arial Narrow" w:hAnsi="Arial Narrow"/>
                <w:b/>
                <w:bCs/>
                <w:i/>
                <w:iCs/>
              </w:rPr>
              <w:t>Important!</w:t>
            </w:r>
            <w:r w:rsidRPr="00D40FB7">
              <w:rPr>
                <w:rFonts w:ascii="Arial Narrow" w:hAnsi="Arial Narrow"/>
              </w:rPr>
              <w:t xml:space="preserve"> Also use form </w:t>
            </w:r>
            <w:r w:rsidRPr="00D40FB7">
              <w:rPr>
                <w:rFonts w:ascii="Arial Narrow" w:hAnsi="Arial Narrow"/>
                <w:i/>
                <w:iCs/>
              </w:rPr>
              <w:t>Order to Surrender and Prohibit Weapons</w:t>
            </w:r>
            <w:r w:rsidRPr="00D40FB7">
              <w:rPr>
                <w:rFonts w:ascii="Arial Narrow" w:hAnsi="Arial Narrow"/>
              </w:rPr>
              <w:t>, WS 001.</w:t>
            </w:r>
          </w:p>
          <w:p w14:paraId="0552EC96" w14:textId="2E1E7D44" w:rsidR="00D85EDD" w:rsidRPr="00D40FB7" w:rsidRDefault="0047025A" w:rsidP="0047025A">
            <w:pPr>
              <w:pStyle w:val="POprotectionslist"/>
              <w:numPr>
                <w:ilvl w:val="0"/>
                <w:numId w:val="0"/>
              </w:numPr>
              <w:spacing w:before="0"/>
              <w:rPr>
                <w:rFonts w:ascii="Arial Narrow" w:hAnsi="Arial Narrow"/>
                <w:i/>
                <w:iCs/>
              </w:rPr>
            </w:pPr>
            <w:r w:rsidRPr="00D40FB7">
              <w:rPr>
                <w:rFonts w:ascii="Arial Narrow" w:hAnsi="Arial Narrow"/>
                <w:b/>
                <w:bCs/>
                <w:i/>
                <w:iCs/>
                <w:lang w:val="ru"/>
              </w:rPr>
              <w:t>Обратите внимание!</w:t>
            </w:r>
            <w:r w:rsidRPr="00D40FB7">
              <w:rPr>
                <w:rFonts w:ascii="Arial Narrow" w:hAnsi="Arial Narrow"/>
                <w:i/>
                <w:iCs/>
                <w:lang w:val="ru"/>
              </w:rPr>
              <w:t xml:space="preserve"> Также используйте форму приказа о сдаче и запрете оружия, WS 001.</w:t>
            </w:r>
          </w:p>
        </w:tc>
      </w:tr>
    </w:tbl>
    <w:p w14:paraId="68C6CD14" w14:textId="77777777" w:rsidR="0047025A" w:rsidRPr="00D40FB7" w:rsidRDefault="001068ED" w:rsidP="0047025A">
      <w:pPr>
        <w:pStyle w:val="PO75indenthanging"/>
        <w:spacing w:before="120" w:after="0"/>
        <w:ind w:left="1080" w:firstLine="0"/>
      </w:pPr>
      <w:r w:rsidRPr="00D40FB7">
        <w:rPr>
          <w:b/>
          <w:bCs/>
        </w:rPr>
        <w:t>The court finds</w:t>
      </w:r>
      <w:r w:rsidRPr="00D40FB7">
        <w:t xml:space="preserve"> that (</w:t>
      </w:r>
      <w:r w:rsidRPr="00D40FB7">
        <w:rPr>
          <w:i/>
          <w:iCs/>
        </w:rPr>
        <w:t>check all that apply</w:t>
      </w:r>
      <w:r w:rsidRPr="00D40FB7">
        <w:t>):</w:t>
      </w:r>
    </w:p>
    <w:p w14:paraId="2ADDC5BB" w14:textId="47BD78DE" w:rsidR="001068ED" w:rsidRPr="00D40FB7" w:rsidRDefault="0047025A" w:rsidP="0047025A">
      <w:pPr>
        <w:pStyle w:val="PO75indenthanging"/>
        <w:spacing w:before="0" w:after="0"/>
        <w:ind w:left="1080" w:firstLine="0"/>
        <w:rPr>
          <w:i/>
          <w:iCs/>
        </w:rPr>
      </w:pPr>
      <w:r w:rsidRPr="006523CD">
        <w:rPr>
          <w:b/>
          <w:bCs/>
          <w:i/>
          <w:iCs/>
          <w:lang w:val="ru"/>
        </w:rPr>
        <w:t>Суд считает</w:t>
      </w:r>
      <w:r w:rsidRPr="00D40FB7">
        <w:rPr>
          <w:i/>
          <w:iCs/>
          <w:lang w:val="ru"/>
        </w:rPr>
        <w:t>, что (отметьте все, что относится к делу):</w:t>
      </w:r>
    </w:p>
    <w:p w14:paraId="145F9E90" w14:textId="77777777" w:rsidR="0047025A" w:rsidRPr="00D40FB7" w:rsidRDefault="75578507" w:rsidP="0047025A">
      <w:pPr>
        <w:overflowPunct/>
        <w:spacing w:before="120"/>
        <w:ind w:left="1440" w:hanging="360"/>
        <w:textAlignment w:val="auto"/>
        <w:rPr>
          <w:rFonts w:ascii="Arial" w:eastAsiaTheme="minorEastAsia" w:hAnsi="Arial" w:cs="Arial"/>
          <w:color w:val="000000" w:themeColor="text1"/>
          <w:sz w:val="22"/>
          <w:szCs w:val="22"/>
        </w:rPr>
      </w:pPr>
      <w:r w:rsidRPr="00D40FB7">
        <w:rPr>
          <w:rFonts w:ascii="Arial" w:hAnsi="Arial"/>
          <w:color w:val="000000" w:themeColor="text1"/>
          <w:sz w:val="22"/>
          <w:szCs w:val="22"/>
        </w:rPr>
        <w:t>[  ]</w:t>
      </w:r>
      <w:r w:rsidRPr="00D40FB7">
        <w:rPr>
          <w:rFonts w:ascii="Arial" w:hAnsi="Arial"/>
        </w:rPr>
        <w:tab/>
      </w:r>
      <w:r w:rsidRPr="00D40FB7">
        <w:rPr>
          <w:rFonts w:ascii="Arial" w:hAnsi="Arial"/>
          <w:color w:val="000000" w:themeColor="text1"/>
          <w:sz w:val="22"/>
          <w:szCs w:val="22"/>
        </w:rPr>
        <w:t xml:space="preserve">Irreparable injury could result if the </w:t>
      </w:r>
      <w:r w:rsidRPr="00D40FB7">
        <w:rPr>
          <w:rFonts w:ascii="Arial" w:hAnsi="Arial"/>
          <w:i/>
          <w:iCs/>
          <w:color w:val="000000" w:themeColor="text1"/>
          <w:sz w:val="22"/>
          <w:szCs w:val="22"/>
        </w:rPr>
        <w:t>Order to Surrender and Prohibit Weapons</w:t>
      </w:r>
      <w:r w:rsidRPr="00D40FB7">
        <w:rPr>
          <w:rFonts w:ascii="Arial" w:hAnsi="Arial"/>
          <w:color w:val="000000" w:themeColor="text1"/>
          <w:sz w:val="22"/>
          <w:szCs w:val="22"/>
        </w:rPr>
        <w:t xml:space="preserve"> is not issued.</w:t>
      </w:r>
    </w:p>
    <w:p w14:paraId="18F7690F" w14:textId="2B11C25C" w:rsidR="001068ED" w:rsidRPr="00D40FB7" w:rsidRDefault="00321055" w:rsidP="0047025A">
      <w:pPr>
        <w:overflowPunct/>
        <w:ind w:left="1440" w:hanging="360"/>
        <w:textAlignment w:val="auto"/>
        <w:rPr>
          <w:rFonts w:ascii="Arial" w:eastAsiaTheme="minorEastAsia" w:hAnsi="Arial" w:cs="Arial"/>
          <w:i/>
          <w:iCs/>
          <w:color w:val="000000"/>
          <w:sz w:val="22"/>
          <w:szCs w:val="22"/>
        </w:rPr>
      </w:pPr>
      <w:r w:rsidRPr="00D40FB7">
        <w:rPr>
          <w:rFonts w:ascii="Arial" w:hAnsi="Arial"/>
          <w:i/>
          <w:iCs/>
        </w:rPr>
        <w:tab/>
      </w:r>
      <w:r w:rsidRPr="00D40FB7">
        <w:rPr>
          <w:rFonts w:ascii="Arial" w:hAnsi="Arial"/>
          <w:i/>
          <w:iCs/>
          <w:color w:val="000000" w:themeColor="text1"/>
          <w:sz w:val="22"/>
          <w:szCs w:val="22"/>
          <w:lang w:val="ru"/>
        </w:rPr>
        <w:t>Непоправимый ущерб может быть нанесен, если не будет издан приказ о сдаче и запрете оружия.</w:t>
      </w:r>
    </w:p>
    <w:p w14:paraId="41F5EB62" w14:textId="77777777" w:rsidR="0047025A" w:rsidRPr="00D40FB7" w:rsidRDefault="001068ED" w:rsidP="0047025A">
      <w:pPr>
        <w:overflowPunct/>
        <w:spacing w:before="120"/>
        <w:ind w:left="1440" w:hanging="360"/>
        <w:textAlignment w:val="auto"/>
        <w:rPr>
          <w:rFonts w:ascii="Arial" w:eastAsiaTheme="minorHAnsi" w:hAnsi="Arial" w:cs="Arial"/>
          <w:color w:val="000000"/>
          <w:sz w:val="22"/>
          <w:szCs w:val="22"/>
        </w:rPr>
      </w:pPr>
      <w:r w:rsidRPr="00D40FB7">
        <w:rPr>
          <w:rFonts w:ascii="Arial" w:eastAsiaTheme="minorHAnsi" w:hAnsi="Arial" w:cs="Arial"/>
          <w:color w:val="000000"/>
          <w:sz w:val="22"/>
          <w:szCs w:val="22"/>
        </w:rPr>
        <w:lastRenderedPageBreak/>
        <w:t>[  ]</w:t>
      </w:r>
      <w:r w:rsidRPr="00D40FB7">
        <w:rPr>
          <w:rFonts w:ascii="Arial" w:eastAsiaTheme="minorHAnsi" w:hAnsi="Arial" w:cs="Arial"/>
          <w:color w:val="000000"/>
          <w:sz w:val="22"/>
          <w:szCs w:val="22"/>
        </w:rPr>
        <w:tab/>
        <w:t>The restrained person’s possession of a firearm or other dangerous weapon presents a serious and imminent threat to public health or safety or the health or safety of any individual.</w:t>
      </w:r>
    </w:p>
    <w:p w14:paraId="66861AEC" w14:textId="21F28A14" w:rsidR="001068ED" w:rsidRPr="00D40FB7" w:rsidRDefault="00321055" w:rsidP="0047025A">
      <w:pPr>
        <w:overflowPunct/>
        <w:ind w:left="1440" w:hanging="360"/>
        <w:textAlignment w:val="auto"/>
        <w:rPr>
          <w:rFonts w:ascii="Arial" w:eastAsiaTheme="minorHAnsi" w:hAnsi="Arial" w:cs="Arial"/>
          <w:i/>
          <w:iCs/>
          <w:color w:val="000000"/>
          <w:sz w:val="22"/>
          <w:szCs w:val="22"/>
        </w:rPr>
      </w:pPr>
      <w:r w:rsidRPr="00D40FB7">
        <w:rPr>
          <w:rFonts w:ascii="Arial" w:hAnsi="Arial"/>
          <w:i/>
          <w:iCs/>
        </w:rPr>
        <w:tab/>
      </w:r>
      <w:r w:rsidRPr="00D40FB7">
        <w:rPr>
          <w:rFonts w:ascii="Arial" w:hAnsi="Arial"/>
          <w:i/>
          <w:iCs/>
          <w:color w:val="000000"/>
          <w:sz w:val="22"/>
          <w:szCs w:val="22"/>
          <w:lang w:val="ru"/>
        </w:rPr>
        <w:t>Владение огнестрельным или иным опасным оружием лицом, на которое наложен запрет, представляет серьезную и непосредственную угрозу общественному здоровью или безопасности либо здоровью или безопасности любого лица.</w:t>
      </w:r>
    </w:p>
    <w:p w14:paraId="2497BD5D" w14:textId="77777777" w:rsidR="0047025A" w:rsidRPr="00D40FB7" w:rsidRDefault="001068ED" w:rsidP="0047025A">
      <w:pPr>
        <w:overflowPunct/>
        <w:spacing w:before="120"/>
        <w:ind w:left="1440" w:hanging="360"/>
        <w:textAlignment w:val="auto"/>
        <w:rPr>
          <w:rFonts w:ascii="Arial" w:eastAsiaTheme="minorHAnsi" w:hAnsi="Arial" w:cs="Arial"/>
          <w:color w:val="000000"/>
          <w:sz w:val="22"/>
          <w:szCs w:val="22"/>
        </w:rPr>
      </w:pPr>
      <w:r w:rsidRPr="00D40FB7">
        <w:rPr>
          <w:rFonts w:ascii="Arial" w:eastAsiaTheme="minorHAnsi" w:hAnsi="Arial" w:cs="Arial"/>
          <w:color w:val="000000"/>
          <w:sz w:val="22"/>
          <w:szCs w:val="22"/>
        </w:rPr>
        <w:t>[  ]</w:t>
      </w:r>
      <w:r w:rsidRPr="00D40FB7">
        <w:rPr>
          <w:rFonts w:ascii="Arial" w:eastAsiaTheme="minorHAnsi" w:hAnsi="Arial" w:cs="Arial"/>
          <w:color w:val="000000"/>
          <w:sz w:val="22"/>
          <w:szCs w:val="22"/>
        </w:rPr>
        <w:tab/>
        <w:t>Irreparable injury could result if the restrained person is allowed to access, obtain, or possess any firearms or other dangerous weapons, or obtains or possesses a concealed pistol license.</w:t>
      </w:r>
    </w:p>
    <w:p w14:paraId="41C3AB99" w14:textId="67655D21" w:rsidR="001068ED" w:rsidRPr="00D40FB7" w:rsidRDefault="00321055" w:rsidP="0047025A">
      <w:pPr>
        <w:overflowPunct/>
        <w:ind w:left="1440" w:hanging="360"/>
        <w:textAlignment w:val="auto"/>
        <w:rPr>
          <w:rFonts w:ascii="Arial" w:eastAsiaTheme="minorHAnsi" w:hAnsi="Arial" w:cs="Arial"/>
          <w:i/>
          <w:iCs/>
          <w:color w:val="000000"/>
          <w:sz w:val="22"/>
          <w:szCs w:val="22"/>
        </w:rPr>
      </w:pPr>
      <w:r w:rsidRPr="00D40FB7">
        <w:rPr>
          <w:rFonts w:ascii="Arial" w:hAnsi="Arial"/>
          <w:i/>
          <w:iCs/>
        </w:rPr>
        <w:tab/>
      </w:r>
      <w:r w:rsidRPr="00D40FB7">
        <w:rPr>
          <w:rFonts w:ascii="Arial" w:hAnsi="Arial"/>
          <w:i/>
          <w:iCs/>
          <w:color w:val="000000"/>
          <w:sz w:val="22"/>
          <w:szCs w:val="22"/>
          <w:lang w:val="ru"/>
        </w:rPr>
        <w:t>Непоправимый ущерб может быть нанесен, если лицу, на которое наложен запрет, будет разрешен доступ, получение или владение огнестрельным или другим опасным оружием, а также получение или владение лицензией на скрытое ношение пистолета.</w:t>
      </w:r>
    </w:p>
    <w:p w14:paraId="17C39B69" w14:textId="77777777" w:rsidR="0047025A" w:rsidRPr="00D40FB7" w:rsidRDefault="003D15C0" w:rsidP="0047025A">
      <w:pPr>
        <w:pStyle w:val="PO75noindent"/>
        <w:spacing w:after="0"/>
      </w:pPr>
      <w:r w:rsidRPr="00D40FB7">
        <w:t>The restrained person must:</w:t>
      </w:r>
    </w:p>
    <w:p w14:paraId="2F0722E4" w14:textId="67FBBD22" w:rsidR="003D15C0" w:rsidRPr="00D40FB7" w:rsidRDefault="0047025A" w:rsidP="0047025A">
      <w:pPr>
        <w:pStyle w:val="PO75noindent"/>
        <w:spacing w:before="0" w:after="0"/>
        <w:rPr>
          <w:i/>
          <w:iCs/>
        </w:rPr>
      </w:pPr>
      <w:r w:rsidRPr="00D40FB7">
        <w:rPr>
          <w:i/>
          <w:iCs/>
          <w:lang w:val="ru"/>
        </w:rPr>
        <w:t>Лицо, на которое наложен запрет, должно:</w:t>
      </w:r>
    </w:p>
    <w:p w14:paraId="41D62A0B" w14:textId="77777777" w:rsidR="0047025A" w:rsidRPr="00D40FB7" w:rsidRDefault="003D15C0" w:rsidP="0047025A">
      <w:pPr>
        <w:pStyle w:val="POnoindent"/>
        <w:numPr>
          <w:ilvl w:val="0"/>
          <w:numId w:val="10"/>
        </w:numPr>
        <w:spacing w:after="0"/>
        <w:ind w:left="1440"/>
        <w:rPr>
          <w:rFonts w:eastAsiaTheme="minorHAnsi"/>
        </w:rPr>
      </w:pPr>
      <w:r w:rsidRPr="00D40FB7">
        <w:rPr>
          <w:rFonts w:eastAsiaTheme="minorHAnsi"/>
        </w:rPr>
        <w:t>Immediately surrender to law enforcement and not access, possess, have in their custody or control, purchase, receive, or attempt to purchase or receive firearms, other dangerous weapons, or concealed pistol licenses; and</w:t>
      </w:r>
    </w:p>
    <w:p w14:paraId="3FD25A2C" w14:textId="3A90BF1F" w:rsidR="003D15C0" w:rsidRPr="00D40FB7" w:rsidRDefault="0047025A" w:rsidP="00321055">
      <w:pPr>
        <w:pStyle w:val="POnoindent"/>
        <w:spacing w:before="0" w:after="0"/>
        <w:ind w:left="1440"/>
        <w:rPr>
          <w:rFonts w:eastAsiaTheme="minorHAnsi"/>
          <w:i/>
          <w:iCs/>
        </w:rPr>
      </w:pPr>
      <w:r w:rsidRPr="00D40FB7">
        <w:rPr>
          <w:rFonts w:eastAsiaTheme="minorHAnsi"/>
          <w:i/>
          <w:iCs/>
          <w:lang w:val="ru"/>
        </w:rPr>
        <w:t>Немедленно сдать правоохранительным органам и не иметь доступа к огнестрельному оружию, другому опасному оружию или лицензии на скрытое ношение пистолета, не владеть ими, не иметь их под своим контролем или в своем распоряжении, не покупать, не получать и не пытаться приобрести или получить их; и</w:t>
      </w:r>
    </w:p>
    <w:p w14:paraId="198F35FE" w14:textId="77777777" w:rsidR="0047025A" w:rsidRPr="00D40FB7" w:rsidRDefault="003D15C0" w:rsidP="0047025A">
      <w:pPr>
        <w:pStyle w:val="POnoindent"/>
        <w:numPr>
          <w:ilvl w:val="0"/>
          <w:numId w:val="10"/>
        </w:numPr>
        <w:spacing w:after="0"/>
        <w:ind w:left="1440"/>
        <w:rPr>
          <w:rFonts w:eastAsiaTheme="minorHAnsi"/>
        </w:rPr>
      </w:pPr>
      <w:r w:rsidRPr="00D40FB7">
        <w:rPr>
          <w:rFonts w:eastAsiaTheme="minorHAnsi"/>
        </w:rPr>
        <w:t xml:space="preserve">Comply with the </w:t>
      </w:r>
      <w:r w:rsidRPr="00D40FB7">
        <w:rPr>
          <w:rFonts w:eastAsiaTheme="minorHAnsi"/>
          <w:b/>
          <w:bCs/>
          <w:i/>
          <w:iCs/>
        </w:rPr>
        <w:t>Order to Surrender and Prohibit Weapons</w:t>
      </w:r>
      <w:r w:rsidRPr="00D40FB7">
        <w:rPr>
          <w:rFonts w:eastAsiaTheme="minorHAnsi"/>
        </w:rPr>
        <w:t>, filed separately.</w:t>
      </w:r>
    </w:p>
    <w:p w14:paraId="308E16C5" w14:textId="5C7167AC" w:rsidR="003D15C0" w:rsidRPr="00D40FB7" w:rsidRDefault="0047025A" w:rsidP="00321055">
      <w:pPr>
        <w:pStyle w:val="POnoindent"/>
        <w:spacing w:before="0" w:after="0"/>
        <w:ind w:left="1440"/>
        <w:rPr>
          <w:rFonts w:eastAsiaTheme="minorHAnsi"/>
          <w:i/>
          <w:iCs/>
          <w:color w:val="000000"/>
        </w:rPr>
      </w:pPr>
      <w:r w:rsidRPr="00D40FB7">
        <w:rPr>
          <w:rFonts w:eastAsiaTheme="minorHAnsi"/>
          <w:i/>
          <w:iCs/>
          <w:lang w:val="ru"/>
        </w:rPr>
        <w:t xml:space="preserve">Соблюдать </w:t>
      </w:r>
      <w:r w:rsidRPr="00D40FB7">
        <w:rPr>
          <w:rFonts w:eastAsiaTheme="minorHAnsi"/>
          <w:b/>
          <w:bCs/>
          <w:i/>
          <w:iCs/>
          <w:lang w:val="ru"/>
        </w:rPr>
        <w:t>приказ о сдаче оружия и запрете на владение оружием</w:t>
      </w:r>
      <w:r w:rsidRPr="00D40FB7">
        <w:rPr>
          <w:rFonts w:eastAsiaTheme="minorHAnsi"/>
          <w:i/>
          <w:iCs/>
          <w:lang w:val="ru"/>
        </w:rPr>
        <w:t>, изданный отдельно.</w:t>
      </w:r>
    </w:p>
    <w:p w14:paraId="77CCC94F" w14:textId="77777777" w:rsidR="0047025A" w:rsidRPr="00D40FB7" w:rsidRDefault="00016921" w:rsidP="0047025A">
      <w:pPr>
        <w:pStyle w:val="POprotectionssubheading"/>
        <w:spacing w:after="0"/>
      </w:pPr>
      <w:r w:rsidRPr="00D40FB7">
        <w:rPr>
          <w:bCs/>
        </w:rPr>
        <w:t>Minors</w:t>
      </w:r>
    </w:p>
    <w:p w14:paraId="6613C979" w14:textId="5A20CF06" w:rsidR="00016921" w:rsidRPr="00D40FB7" w:rsidRDefault="0047025A" w:rsidP="0047025A">
      <w:pPr>
        <w:pStyle w:val="POprotectionssubheading"/>
        <w:spacing w:before="0"/>
        <w:rPr>
          <w:i/>
          <w:iCs/>
        </w:rPr>
      </w:pPr>
      <w:r w:rsidRPr="00D40FB7">
        <w:rPr>
          <w:bCs/>
          <w:i/>
          <w:iCs/>
          <w:lang w:val="ru"/>
        </w:rPr>
        <w:t>Несовершеннолетние</w:t>
      </w:r>
    </w:p>
    <w:p w14:paraId="6CC48F74" w14:textId="29533E08" w:rsidR="00725EFB" w:rsidRPr="00D40FB7" w:rsidRDefault="00016921" w:rsidP="0047025A">
      <w:pPr>
        <w:pStyle w:val="POprotectionslist"/>
        <w:tabs>
          <w:tab w:val="clear" w:pos="5040"/>
          <w:tab w:val="clear" w:pos="9180"/>
          <w:tab w:val="left" w:pos="9270"/>
        </w:tabs>
        <w:spacing w:before="0" w:after="0"/>
        <w:rPr>
          <w:noProof/>
        </w:rPr>
      </w:pPr>
      <w:r w:rsidRPr="00D40FB7">
        <w:rPr>
          <w:noProof/>
        </w:rPr>
        <w:t>[  ]</w:t>
      </w:r>
      <w:r w:rsidRPr="00D40FB7">
        <w:rPr>
          <w:noProof/>
        </w:rPr>
        <w:tab/>
      </w:r>
      <w:r w:rsidRPr="00D40FB7">
        <w:rPr>
          <w:b/>
          <w:bCs/>
          <w:noProof/>
        </w:rPr>
        <w:t>Custody:</w:t>
      </w:r>
      <w:r w:rsidRPr="00D40FB7">
        <w:rPr>
          <w:noProof/>
        </w:rPr>
        <w:t xml:space="preserve"> The protected person is granted temporary care, custody, and control of:</w:t>
      </w:r>
      <w:r w:rsidRPr="00D40FB7">
        <w:rPr>
          <w:noProof/>
        </w:rPr>
        <w:br/>
      </w:r>
      <w:r w:rsidRPr="00D40FB7">
        <w:rPr>
          <w:b/>
          <w:bCs/>
          <w:i/>
          <w:iCs/>
          <w:noProof/>
          <w:lang w:val="ru"/>
        </w:rPr>
        <w:t>Опека:</w:t>
      </w:r>
      <w:r w:rsidRPr="00D40FB7">
        <w:rPr>
          <w:i/>
          <w:iCs/>
          <w:noProof/>
          <w:lang w:val="ru"/>
        </w:rPr>
        <w:t xml:space="preserve"> Защищаемому лицу предоставляется временная опека, попечительство и контроль над:</w:t>
      </w:r>
    </w:p>
    <w:p w14:paraId="7BE956DA" w14:textId="77777777" w:rsidR="0047025A" w:rsidRPr="00D40FB7" w:rsidRDefault="00016921" w:rsidP="0047025A">
      <w:pPr>
        <w:pStyle w:val="POprotectionslist"/>
        <w:numPr>
          <w:ilvl w:val="0"/>
          <w:numId w:val="0"/>
        </w:numPr>
        <w:tabs>
          <w:tab w:val="clear" w:pos="5040"/>
          <w:tab w:val="clear" w:pos="9180"/>
          <w:tab w:val="left" w:pos="9270"/>
        </w:tabs>
        <w:spacing w:after="0"/>
        <w:ind w:left="1440" w:hanging="360"/>
        <w:rPr>
          <w:noProof/>
        </w:rPr>
      </w:pPr>
      <w:r w:rsidRPr="00D40FB7">
        <w:rPr>
          <w:noProof/>
        </w:rPr>
        <w:t>[  ]</w:t>
      </w:r>
      <w:r w:rsidRPr="00D40FB7">
        <w:rPr>
          <w:noProof/>
        </w:rPr>
        <w:tab/>
        <w:t xml:space="preserve">the minors named in section </w:t>
      </w:r>
      <w:r w:rsidRPr="00D40FB7">
        <w:rPr>
          <w:b/>
          <w:bCs/>
          <w:noProof/>
        </w:rPr>
        <w:t>3</w:t>
      </w:r>
      <w:r w:rsidRPr="00D40FB7">
        <w:rPr>
          <w:noProof/>
        </w:rPr>
        <w:t xml:space="preserve"> above.</w:t>
      </w:r>
    </w:p>
    <w:p w14:paraId="6AB63054" w14:textId="345364B9" w:rsidR="00725EFB" w:rsidRPr="00D40FB7" w:rsidRDefault="00321055" w:rsidP="0047025A">
      <w:pPr>
        <w:pStyle w:val="POprotectionslist"/>
        <w:numPr>
          <w:ilvl w:val="0"/>
          <w:numId w:val="0"/>
        </w:numPr>
        <w:tabs>
          <w:tab w:val="clear" w:pos="5040"/>
          <w:tab w:val="clear" w:pos="9180"/>
          <w:tab w:val="left" w:pos="9270"/>
        </w:tabs>
        <w:spacing w:before="0" w:after="0"/>
        <w:ind w:left="1440" w:hanging="360"/>
        <w:rPr>
          <w:i/>
          <w:iCs/>
          <w:noProof/>
        </w:rPr>
      </w:pPr>
      <w:r w:rsidRPr="00D40FB7">
        <w:rPr>
          <w:i/>
          <w:iCs/>
        </w:rPr>
        <w:tab/>
      </w:r>
      <w:r w:rsidRPr="00D40FB7">
        <w:rPr>
          <w:i/>
          <w:iCs/>
          <w:noProof/>
          <w:lang w:val="ru"/>
        </w:rPr>
        <w:t xml:space="preserve">несовершеннолетними, указанными в разделе </w:t>
      </w:r>
      <w:r w:rsidRPr="00D40FB7">
        <w:rPr>
          <w:b/>
          <w:bCs/>
          <w:i/>
          <w:iCs/>
          <w:noProof/>
          <w:lang w:val="ru"/>
        </w:rPr>
        <w:t>3</w:t>
      </w:r>
      <w:r w:rsidRPr="00D40FB7">
        <w:rPr>
          <w:i/>
          <w:iCs/>
          <w:noProof/>
          <w:lang w:val="ru"/>
        </w:rPr>
        <w:t xml:space="preserve"> выше.</w:t>
      </w:r>
    </w:p>
    <w:p w14:paraId="74D4646E" w14:textId="77777777" w:rsidR="0047025A" w:rsidRPr="00D40FB7" w:rsidRDefault="00016921" w:rsidP="0047025A">
      <w:pPr>
        <w:pStyle w:val="POprotectionslist"/>
        <w:numPr>
          <w:ilvl w:val="0"/>
          <w:numId w:val="0"/>
        </w:numPr>
        <w:tabs>
          <w:tab w:val="clear" w:pos="5040"/>
        </w:tabs>
        <w:spacing w:after="0"/>
        <w:ind w:left="1440" w:hanging="360"/>
        <w:rPr>
          <w:noProof/>
          <w:u w:val="single"/>
        </w:rPr>
      </w:pPr>
      <w:r w:rsidRPr="00D40FB7">
        <w:rPr>
          <w:noProof/>
        </w:rPr>
        <w:t>[  ]</w:t>
      </w:r>
      <w:r w:rsidRPr="00D40FB7">
        <w:rPr>
          <w:noProof/>
        </w:rPr>
        <w:tab/>
        <w:t xml:space="preserve">these minors only: </w:t>
      </w:r>
      <w:r w:rsidRPr="00D40FB7">
        <w:rPr>
          <w:noProof/>
          <w:u w:val="single"/>
        </w:rPr>
        <w:tab/>
      </w:r>
    </w:p>
    <w:p w14:paraId="3FE90241" w14:textId="1CF9003F" w:rsidR="009D71B5" w:rsidRPr="00D40FB7" w:rsidRDefault="00321055" w:rsidP="0047025A">
      <w:pPr>
        <w:pStyle w:val="POprotectionslist"/>
        <w:numPr>
          <w:ilvl w:val="0"/>
          <w:numId w:val="0"/>
        </w:numPr>
        <w:tabs>
          <w:tab w:val="clear" w:pos="5040"/>
        </w:tabs>
        <w:spacing w:before="0" w:after="0"/>
        <w:ind w:left="1440" w:hanging="360"/>
        <w:rPr>
          <w:i/>
          <w:iCs/>
          <w:noProof/>
        </w:rPr>
      </w:pPr>
      <w:r w:rsidRPr="00D40FB7">
        <w:rPr>
          <w:i/>
          <w:iCs/>
        </w:rPr>
        <w:tab/>
      </w:r>
      <w:r w:rsidRPr="00D40FB7">
        <w:rPr>
          <w:i/>
          <w:iCs/>
          <w:noProof/>
          <w:lang w:val="ru"/>
        </w:rPr>
        <w:t xml:space="preserve">только этими несовершеннолетними: </w:t>
      </w:r>
    </w:p>
    <w:p w14:paraId="5A0B2410" w14:textId="77777777" w:rsidR="0047025A" w:rsidRPr="00D40FB7" w:rsidRDefault="00CA15EA" w:rsidP="0047025A">
      <w:pPr>
        <w:pStyle w:val="PO75noindent"/>
        <w:tabs>
          <w:tab w:val="left" w:pos="9180"/>
        </w:tabs>
        <w:spacing w:after="0"/>
        <w:rPr>
          <w:noProof/>
          <w:u w:val="single"/>
        </w:rPr>
      </w:pPr>
      <w:bookmarkStart w:id="3" w:name="_Hlk96976570"/>
      <w:r w:rsidRPr="00D40FB7">
        <w:rPr>
          <w:noProof/>
        </w:rPr>
        <w:t xml:space="preserve">Exceptions for Visitation and Transportation, if any (including exchanges, meeting location, pickup and dropoff): </w:t>
      </w:r>
      <w:r w:rsidRPr="00D40FB7">
        <w:rPr>
          <w:noProof/>
          <w:u w:val="single"/>
        </w:rPr>
        <w:tab/>
      </w:r>
    </w:p>
    <w:p w14:paraId="5721EA8A" w14:textId="32E37C69" w:rsidR="00C35085" w:rsidRPr="00D40FB7" w:rsidRDefault="0047025A" w:rsidP="0047025A">
      <w:pPr>
        <w:pStyle w:val="PO75noindent"/>
        <w:tabs>
          <w:tab w:val="left" w:pos="9180"/>
        </w:tabs>
        <w:spacing w:before="0" w:after="0"/>
        <w:rPr>
          <w:i/>
          <w:iCs/>
          <w:noProof/>
          <w:u w:val="single"/>
        </w:rPr>
      </w:pPr>
      <w:r w:rsidRPr="00D40FB7">
        <w:rPr>
          <w:i/>
          <w:iCs/>
          <w:noProof/>
          <w:lang w:val="ru"/>
        </w:rPr>
        <w:t xml:space="preserve">Исключения для посещения и транспортировки, если таковые имеются (включая обмен, место встречи, посадка в транспортное средство и высаживание): </w:t>
      </w:r>
    </w:p>
    <w:p w14:paraId="10875A1A" w14:textId="37272F4C" w:rsidR="006F6F5C" w:rsidRPr="00D40FB7" w:rsidRDefault="00310AF3" w:rsidP="0051143B">
      <w:pPr>
        <w:pStyle w:val="PO75noindent"/>
        <w:tabs>
          <w:tab w:val="left" w:pos="9180"/>
        </w:tabs>
        <w:spacing w:after="0"/>
        <w:rPr>
          <w:noProof/>
          <w:lang w:val="ru"/>
        </w:rPr>
      </w:pPr>
      <w:r w:rsidRPr="00D40FB7">
        <w:rPr>
          <w:noProof/>
          <w:u w:val="single"/>
        </w:rPr>
        <w:tab/>
      </w:r>
      <w:r w:rsidRPr="00D40FB7">
        <w:rPr>
          <w:noProof/>
          <w:u w:val="single"/>
        </w:rPr>
        <w:br/>
      </w:r>
      <w:r w:rsidRPr="00D40FB7">
        <w:rPr>
          <w:noProof/>
        </w:rPr>
        <w:t xml:space="preserve">Visitation listed here is an exception only to No Contact and Stay Away provisions about the children in </w:t>
      </w:r>
      <w:r w:rsidRPr="00D40FB7">
        <w:rPr>
          <w:b/>
          <w:bCs/>
          <w:noProof/>
        </w:rPr>
        <w:t>B</w:t>
      </w:r>
      <w:r w:rsidRPr="00D40FB7">
        <w:rPr>
          <w:noProof/>
        </w:rPr>
        <w:t xml:space="preserve"> and </w:t>
      </w:r>
      <w:r w:rsidRPr="00D40FB7">
        <w:rPr>
          <w:b/>
          <w:bCs/>
          <w:noProof/>
        </w:rPr>
        <w:t>D</w:t>
      </w:r>
      <w:r w:rsidRPr="00D40FB7">
        <w:rPr>
          <w:noProof/>
        </w:rPr>
        <w:t xml:space="preserve"> above.</w:t>
      </w:r>
      <w:r w:rsidRPr="00D40FB7">
        <w:rPr>
          <w:noProof/>
          <w:lang w:val="ru"/>
        </w:rPr>
        <w:br/>
      </w:r>
      <w:r w:rsidRPr="00D40FB7">
        <w:rPr>
          <w:noProof/>
          <w:lang w:val="ru"/>
        </w:rPr>
        <w:lastRenderedPageBreak/>
        <w:t xml:space="preserve">Визиты, перечисленные здесь, являются исключением только из положений о запрете контакта и недопуске к детям, указанным в разделах </w:t>
      </w:r>
      <w:r w:rsidRPr="00D40FB7">
        <w:rPr>
          <w:b/>
          <w:bCs/>
          <w:noProof/>
          <w:lang w:val="ru"/>
        </w:rPr>
        <w:t>B</w:t>
      </w:r>
      <w:r w:rsidRPr="00D40FB7">
        <w:rPr>
          <w:noProof/>
          <w:lang w:val="ru"/>
        </w:rPr>
        <w:t xml:space="preserve"> и </w:t>
      </w:r>
      <w:r w:rsidRPr="00D40FB7">
        <w:rPr>
          <w:b/>
          <w:bCs/>
          <w:noProof/>
          <w:lang w:val="ru"/>
        </w:rPr>
        <w:t>D</w:t>
      </w:r>
      <w:r w:rsidRPr="00D40FB7">
        <w:rPr>
          <w:noProof/>
          <w:lang w:val="ru"/>
        </w:rPr>
        <w:t xml:space="preserve"> выше.</w:t>
      </w:r>
    </w:p>
    <w:p w14:paraId="6A261408" w14:textId="77777777" w:rsidR="0047025A" w:rsidRPr="00D40FB7" w:rsidRDefault="003D264B" w:rsidP="0047025A">
      <w:pPr>
        <w:pStyle w:val="PO75noindent"/>
        <w:spacing w:after="0"/>
        <w:rPr>
          <w:noProof/>
        </w:rPr>
      </w:pPr>
      <w:r w:rsidRPr="00D40FB7">
        <w:rPr>
          <w:noProof/>
        </w:rPr>
        <w:t>(</w:t>
      </w:r>
      <w:r w:rsidRPr="00D40FB7">
        <w:rPr>
          <w:i/>
          <w:iCs/>
          <w:noProof/>
        </w:rPr>
        <w:t xml:space="preserve">Only for children the protected and restrained person </w:t>
      </w:r>
      <w:bookmarkStart w:id="4" w:name="_Hlk97203817"/>
      <w:r w:rsidRPr="00D40FB7">
        <w:rPr>
          <w:i/>
          <w:iCs/>
          <w:noProof/>
        </w:rPr>
        <w:t>have together</w:t>
      </w:r>
      <w:bookmarkEnd w:id="4"/>
      <w:r w:rsidRPr="00D40FB7">
        <w:rPr>
          <w:i/>
          <w:iCs/>
          <w:noProof/>
        </w:rPr>
        <w:t>.</w:t>
      </w:r>
      <w:r w:rsidRPr="00D40FB7">
        <w:rPr>
          <w:noProof/>
        </w:rPr>
        <w:t>)</w:t>
      </w:r>
    </w:p>
    <w:p w14:paraId="0D08DB5F" w14:textId="66B275AD" w:rsidR="00663676" w:rsidRPr="00D40FB7" w:rsidRDefault="0047025A" w:rsidP="0047025A">
      <w:pPr>
        <w:pStyle w:val="PO75noindent"/>
        <w:spacing w:before="0" w:after="0"/>
        <w:rPr>
          <w:i/>
          <w:iCs/>
          <w:noProof/>
        </w:rPr>
      </w:pPr>
      <w:r w:rsidRPr="00D40FB7">
        <w:rPr>
          <w:i/>
          <w:iCs/>
          <w:noProof/>
          <w:lang w:val="ru"/>
        </w:rPr>
        <w:t>(Только для совместных детей защищаемого лица и лица, на которое наложен запрет).</w:t>
      </w:r>
    </w:p>
    <w:p w14:paraId="087292A1" w14:textId="77777777" w:rsidR="0047025A" w:rsidRPr="00D40FB7" w:rsidRDefault="00D6266D" w:rsidP="0047025A">
      <w:pPr>
        <w:pStyle w:val="PO75noindent"/>
        <w:spacing w:after="0"/>
        <w:rPr>
          <w:noProof/>
        </w:rPr>
      </w:pPr>
      <w:r w:rsidRPr="00D40FB7">
        <w:rPr>
          <w:noProof/>
        </w:rPr>
        <w:t>To comply with the Child Relocation Act, anyone with majority or substantially equal residential time (at least 45 percent) who wants to move with the child must notify every other person who has court-ordered time with the child. Specific exemptions from notification may be available if the court finds unreasonable risk to health or safety. Persons entitled to time with the child under a court order may object to the proposed relocation. See RCW 26.09.405 - .560 for more information.</w:t>
      </w:r>
    </w:p>
    <w:p w14:paraId="4E748580" w14:textId="1497B5EB" w:rsidR="00EE2E05" w:rsidRPr="00D40FB7" w:rsidRDefault="0047025A" w:rsidP="0047025A">
      <w:pPr>
        <w:pStyle w:val="PO75noindent"/>
        <w:spacing w:before="0" w:after="0"/>
        <w:rPr>
          <w:i/>
          <w:iCs/>
          <w:noProof/>
        </w:rPr>
      </w:pPr>
      <w:r w:rsidRPr="00D40FB7">
        <w:rPr>
          <w:i/>
          <w:iCs/>
          <w:noProof/>
          <w:lang w:val="ru"/>
        </w:rPr>
        <w:t>В соответствии с Законом о переезде детей, каждый, кто имеет преимущественное или практически равное время для проживания с ребенком (не менее 45 процентов) и хочет переехать с ребенком, должен уведомить всех остальных людей, которым суд назначил время проживания с ребенком. Если суд сочтет, что это представляет неоправданный риск для здоровья или безопасности, могут быть сделаны специальные исключения из правила об уведомлении. Лица, имеющие право на время общения с ребенком по решению суда, могут возражать против предлагаемого переезда. Дополнительную информацию см. в RCW 26.09.405—560.</w:t>
      </w:r>
    </w:p>
    <w:bookmarkEnd w:id="3"/>
    <w:p w14:paraId="0333EAA5" w14:textId="294FB85D" w:rsidR="00725EFB" w:rsidRPr="00D40FB7" w:rsidRDefault="00016921" w:rsidP="0047025A">
      <w:pPr>
        <w:pStyle w:val="POprotectionslist"/>
        <w:tabs>
          <w:tab w:val="clear" w:pos="9180"/>
          <w:tab w:val="left" w:pos="9270"/>
        </w:tabs>
        <w:spacing w:before="0" w:after="0"/>
        <w:rPr>
          <w:noProof/>
        </w:rPr>
      </w:pPr>
      <w:r w:rsidRPr="00D40FB7">
        <w:rPr>
          <w:noProof/>
        </w:rPr>
        <w:t>[  ]</w:t>
      </w:r>
      <w:r w:rsidRPr="00D40FB7">
        <w:rPr>
          <w:noProof/>
        </w:rPr>
        <w:tab/>
      </w:r>
      <w:r w:rsidRPr="00D40FB7">
        <w:rPr>
          <w:b/>
          <w:bCs/>
          <w:noProof/>
        </w:rPr>
        <w:t xml:space="preserve">Interference: </w:t>
      </w:r>
      <w:r w:rsidRPr="00D40FB7">
        <w:rPr>
          <w:noProof/>
        </w:rPr>
        <w:t>Do not interfere with the protected person’s physical or legal custody of:</w:t>
      </w:r>
      <w:r w:rsidRPr="00D40FB7">
        <w:rPr>
          <w:noProof/>
        </w:rPr>
        <w:br/>
      </w:r>
      <w:r w:rsidRPr="00D40FB7">
        <w:rPr>
          <w:b/>
          <w:bCs/>
          <w:i/>
          <w:iCs/>
          <w:noProof/>
          <w:lang w:val="ru"/>
        </w:rPr>
        <w:t xml:space="preserve">Вмешательство: </w:t>
      </w:r>
      <w:r w:rsidRPr="00D40FB7">
        <w:rPr>
          <w:i/>
          <w:iCs/>
          <w:noProof/>
          <w:lang w:val="ru"/>
        </w:rPr>
        <w:t>Не вмешивайтесь в физическую или юридическую опеку защищаемого лица над:</w:t>
      </w:r>
    </w:p>
    <w:p w14:paraId="55370FAB" w14:textId="77777777" w:rsidR="0047025A" w:rsidRPr="00D40FB7" w:rsidRDefault="00016921" w:rsidP="0047025A">
      <w:pPr>
        <w:pStyle w:val="POprotectionslist"/>
        <w:numPr>
          <w:ilvl w:val="0"/>
          <w:numId w:val="0"/>
        </w:numPr>
        <w:tabs>
          <w:tab w:val="clear" w:pos="9180"/>
          <w:tab w:val="left" w:pos="9270"/>
        </w:tabs>
        <w:spacing w:after="0"/>
        <w:ind w:left="1440" w:hanging="360"/>
        <w:rPr>
          <w:noProof/>
        </w:rPr>
      </w:pPr>
      <w:r w:rsidRPr="00D40FB7">
        <w:rPr>
          <w:noProof/>
        </w:rPr>
        <w:t>[  ]</w:t>
      </w:r>
      <w:r w:rsidRPr="00D40FB7">
        <w:rPr>
          <w:noProof/>
        </w:rPr>
        <w:tab/>
        <w:t xml:space="preserve">the minors named in section </w:t>
      </w:r>
      <w:r w:rsidRPr="00D40FB7">
        <w:rPr>
          <w:b/>
          <w:bCs/>
          <w:noProof/>
        </w:rPr>
        <w:t>3</w:t>
      </w:r>
      <w:r w:rsidRPr="00D40FB7">
        <w:rPr>
          <w:noProof/>
        </w:rPr>
        <w:t xml:space="preserve"> above</w:t>
      </w:r>
    </w:p>
    <w:p w14:paraId="7906DD23" w14:textId="3C1F2CFC" w:rsidR="00725EFB" w:rsidRPr="00D40FB7" w:rsidRDefault="0051143B" w:rsidP="0047025A">
      <w:pPr>
        <w:pStyle w:val="POprotectionslist"/>
        <w:numPr>
          <w:ilvl w:val="0"/>
          <w:numId w:val="0"/>
        </w:numPr>
        <w:tabs>
          <w:tab w:val="clear" w:pos="9180"/>
          <w:tab w:val="left" w:pos="9270"/>
        </w:tabs>
        <w:spacing w:before="0" w:after="0"/>
        <w:ind w:left="1440" w:hanging="360"/>
        <w:rPr>
          <w:i/>
          <w:iCs/>
          <w:noProof/>
        </w:rPr>
      </w:pPr>
      <w:r w:rsidRPr="00D40FB7">
        <w:rPr>
          <w:i/>
          <w:iCs/>
        </w:rPr>
        <w:tab/>
      </w:r>
      <w:r w:rsidRPr="00D40FB7">
        <w:rPr>
          <w:i/>
          <w:iCs/>
          <w:noProof/>
          <w:lang w:val="ru"/>
        </w:rPr>
        <w:t xml:space="preserve">несовершеннолетними, указанными в разделе </w:t>
      </w:r>
      <w:r w:rsidRPr="00D40FB7">
        <w:rPr>
          <w:b/>
          <w:bCs/>
          <w:i/>
          <w:iCs/>
          <w:noProof/>
          <w:lang w:val="ru"/>
        </w:rPr>
        <w:t>3</w:t>
      </w:r>
      <w:r w:rsidRPr="00D40FB7">
        <w:rPr>
          <w:i/>
          <w:iCs/>
          <w:noProof/>
          <w:lang w:val="ru"/>
        </w:rPr>
        <w:t xml:space="preserve"> выше.</w:t>
      </w:r>
    </w:p>
    <w:p w14:paraId="34F722E7" w14:textId="77777777" w:rsidR="0047025A" w:rsidRPr="00D40FB7" w:rsidRDefault="00016921" w:rsidP="0047025A">
      <w:pPr>
        <w:pStyle w:val="POprotectionslist"/>
        <w:numPr>
          <w:ilvl w:val="0"/>
          <w:numId w:val="0"/>
        </w:numPr>
        <w:spacing w:after="0"/>
        <w:ind w:left="1440" w:hanging="360"/>
        <w:rPr>
          <w:noProof/>
          <w:u w:val="single"/>
        </w:rPr>
      </w:pPr>
      <w:r w:rsidRPr="00D40FB7">
        <w:rPr>
          <w:noProof/>
        </w:rPr>
        <w:t>[  ]</w:t>
      </w:r>
      <w:r w:rsidRPr="00D40FB7">
        <w:rPr>
          <w:noProof/>
        </w:rPr>
        <w:tab/>
        <w:t xml:space="preserve">these minors only: </w:t>
      </w:r>
      <w:r w:rsidRPr="00D40FB7">
        <w:rPr>
          <w:noProof/>
          <w:u w:val="single"/>
        </w:rPr>
        <w:tab/>
      </w:r>
      <w:r w:rsidRPr="00D40FB7">
        <w:rPr>
          <w:noProof/>
          <w:u w:val="single"/>
        </w:rPr>
        <w:tab/>
      </w:r>
    </w:p>
    <w:p w14:paraId="6657A166" w14:textId="319BBCDA" w:rsidR="00016921" w:rsidRPr="00D40FB7" w:rsidRDefault="0051143B" w:rsidP="0047025A">
      <w:pPr>
        <w:pStyle w:val="POprotectionslist"/>
        <w:numPr>
          <w:ilvl w:val="0"/>
          <w:numId w:val="0"/>
        </w:numPr>
        <w:spacing w:before="0" w:after="0"/>
        <w:ind w:left="1440" w:hanging="360"/>
        <w:rPr>
          <w:i/>
          <w:iCs/>
          <w:noProof/>
        </w:rPr>
      </w:pPr>
      <w:r w:rsidRPr="00D40FB7">
        <w:rPr>
          <w:i/>
          <w:iCs/>
        </w:rPr>
        <w:tab/>
      </w:r>
      <w:r w:rsidRPr="00D40FB7">
        <w:rPr>
          <w:i/>
          <w:iCs/>
          <w:noProof/>
          <w:lang w:val="ru"/>
        </w:rPr>
        <w:t xml:space="preserve">только этими несовершеннолетними: </w:t>
      </w:r>
    </w:p>
    <w:p w14:paraId="5044DF48" w14:textId="434558CB" w:rsidR="00725EFB" w:rsidRPr="00D40FB7" w:rsidRDefault="00016921" w:rsidP="006523CD">
      <w:pPr>
        <w:pStyle w:val="POprotectionslist"/>
        <w:tabs>
          <w:tab w:val="clear" w:pos="5040"/>
          <w:tab w:val="clear" w:pos="9180"/>
          <w:tab w:val="left" w:pos="1440"/>
          <w:tab w:val="left" w:pos="9270"/>
        </w:tabs>
        <w:spacing w:after="0"/>
        <w:rPr>
          <w:noProof/>
        </w:rPr>
      </w:pPr>
      <w:r w:rsidRPr="00D40FB7">
        <w:rPr>
          <w:noProof/>
        </w:rPr>
        <w:t>[  ]</w:t>
      </w:r>
      <w:r w:rsidRPr="00D40FB7">
        <w:rPr>
          <w:noProof/>
        </w:rPr>
        <w:tab/>
      </w:r>
      <w:r w:rsidRPr="00D40FB7">
        <w:rPr>
          <w:b/>
          <w:bCs/>
          <w:noProof/>
        </w:rPr>
        <w:t>Removal from State:</w:t>
      </w:r>
      <w:r w:rsidRPr="00D40FB7">
        <w:rPr>
          <w:noProof/>
        </w:rPr>
        <w:t xml:space="preserve"> Do not remove from the state:</w:t>
      </w:r>
      <w:r w:rsidRPr="00D40FB7">
        <w:rPr>
          <w:noProof/>
        </w:rPr>
        <w:br/>
      </w:r>
      <w:r w:rsidRPr="00D40FB7">
        <w:rPr>
          <w:b/>
          <w:bCs/>
          <w:i/>
          <w:iCs/>
          <w:noProof/>
          <w:lang w:val="ru"/>
        </w:rPr>
        <w:t>Удаление из штата:</w:t>
      </w:r>
      <w:r w:rsidRPr="00D40FB7">
        <w:rPr>
          <w:i/>
          <w:iCs/>
          <w:noProof/>
          <w:lang w:val="ru"/>
        </w:rPr>
        <w:t xml:space="preserve"> Не удалять из штата:</w:t>
      </w:r>
    </w:p>
    <w:p w14:paraId="771A3E46" w14:textId="77777777" w:rsidR="0047025A" w:rsidRPr="00D40FB7" w:rsidRDefault="00016921" w:rsidP="0047025A">
      <w:pPr>
        <w:pStyle w:val="POprotectionslist"/>
        <w:numPr>
          <w:ilvl w:val="0"/>
          <w:numId w:val="0"/>
        </w:numPr>
        <w:tabs>
          <w:tab w:val="clear" w:pos="9180"/>
          <w:tab w:val="left" w:pos="9270"/>
        </w:tabs>
        <w:spacing w:after="0"/>
        <w:ind w:left="1440" w:hanging="360"/>
        <w:rPr>
          <w:noProof/>
        </w:rPr>
      </w:pPr>
      <w:r w:rsidRPr="00D40FB7">
        <w:rPr>
          <w:noProof/>
        </w:rPr>
        <w:t>[  ]</w:t>
      </w:r>
      <w:r w:rsidRPr="00D40FB7">
        <w:rPr>
          <w:noProof/>
        </w:rPr>
        <w:tab/>
        <w:t xml:space="preserve">the minors named in section </w:t>
      </w:r>
      <w:r w:rsidRPr="00D40FB7">
        <w:rPr>
          <w:b/>
          <w:bCs/>
          <w:noProof/>
        </w:rPr>
        <w:t>3</w:t>
      </w:r>
      <w:r w:rsidRPr="00D40FB7">
        <w:rPr>
          <w:noProof/>
        </w:rPr>
        <w:t xml:space="preserve"> above</w:t>
      </w:r>
    </w:p>
    <w:p w14:paraId="00FDDE35" w14:textId="5065786B" w:rsidR="00725EFB" w:rsidRPr="006523CD" w:rsidRDefault="0051143B" w:rsidP="0047025A">
      <w:pPr>
        <w:pStyle w:val="POprotectionslist"/>
        <w:numPr>
          <w:ilvl w:val="0"/>
          <w:numId w:val="0"/>
        </w:numPr>
        <w:tabs>
          <w:tab w:val="clear" w:pos="9180"/>
          <w:tab w:val="left" w:pos="9270"/>
        </w:tabs>
        <w:spacing w:before="0" w:after="0"/>
        <w:ind w:left="1440" w:hanging="360"/>
        <w:rPr>
          <w:i/>
          <w:iCs/>
          <w:noProof/>
        </w:rPr>
      </w:pPr>
      <w:r w:rsidRPr="00D40FB7">
        <w:rPr>
          <w:i/>
          <w:iCs/>
        </w:rPr>
        <w:tab/>
      </w:r>
      <w:r w:rsidRPr="00D40FB7">
        <w:rPr>
          <w:i/>
          <w:iCs/>
          <w:noProof/>
          <w:lang w:val="ru"/>
        </w:rPr>
        <w:t xml:space="preserve">несовершеннолетних, указанных в разделе </w:t>
      </w:r>
      <w:r w:rsidRPr="00D40FB7">
        <w:rPr>
          <w:b/>
          <w:bCs/>
          <w:i/>
          <w:iCs/>
          <w:noProof/>
          <w:lang w:val="ru"/>
        </w:rPr>
        <w:t>3</w:t>
      </w:r>
      <w:r w:rsidRPr="00D40FB7">
        <w:rPr>
          <w:i/>
          <w:iCs/>
          <w:noProof/>
          <w:lang w:val="ru"/>
        </w:rPr>
        <w:t xml:space="preserve"> выше</w:t>
      </w:r>
    </w:p>
    <w:p w14:paraId="259204BC" w14:textId="77777777" w:rsidR="0047025A" w:rsidRPr="00D40FB7" w:rsidRDefault="00016921" w:rsidP="0047025A">
      <w:pPr>
        <w:pStyle w:val="POprotectionslist"/>
        <w:numPr>
          <w:ilvl w:val="0"/>
          <w:numId w:val="0"/>
        </w:numPr>
        <w:spacing w:after="0"/>
        <w:ind w:left="1440" w:hanging="360"/>
        <w:rPr>
          <w:noProof/>
          <w:u w:val="single"/>
        </w:rPr>
      </w:pPr>
      <w:r w:rsidRPr="00D40FB7">
        <w:rPr>
          <w:noProof/>
        </w:rPr>
        <w:t>[  ]</w:t>
      </w:r>
      <w:r w:rsidRPr="00D40FB7">
        <w:rPr>
          <w:noProof/>
        </w:rPr>
        <w:tab/>
        <w:t xml:space="preserve">these minors only: </w:t>
      </w:r>
      <w:r w:rsidRPr="00D40FB7">
        <w:rPr>
          <w:noProof/>
          <w:u w:val="single"/>
        </w:rPr>
        <w:tab/>
      </w:r>
      <w:r w:rsidRPr="00D40FB7">
        <w:rPr>
          <w:noProof/>
          <w:u w:val="single"/>
        </w:rPr>
        <w:tab/>
      </w:r>
    </w:p>
    <w:p w14:paraId="4AD7C1B0" w14:textId="2022A08D" w:rsidR="00016921" w:rsidRPr="00D40FB7" w:rsidRDefault="0051143B" w:rsidP="0047025A">
      <w:pPr>
        <w:pStyle w:val="POprotectionslist"/>
        <w:numPr>
          <w:ilvl w:val="0"/>
          <w:numId w:val="0"/>
        </w:numPr>
        <w:spacing w:before="0" w:after="0"/>
        <w:ind w:left="1440" w:hanging="360"/>
        <w:rPr>
          <w:i/>
          <w:iCs/>
          <w:noProof/>
        </w:rPr>
      </w:pPr>
      <w:r w:rsidRPr="00D40FB7">
        <w:rPr>
          <w:i/>
          <w:iCs/>
        </w:rPr>
        <w:tab/>
      </w:r>
      <w:r w:rsidRPr="00D40FB7">
        <w:rPr>
          <w:i/>
          <w:iCs/>
          <w:noProof/>
          <w:lang w:val="ru"/>
        </w:rPr>
        <w:t xml:space="preserve">только этих несовершеннолетних: </w:t>
      </w:r>
    </w:p>
    <w:p w14:paraId="522E4B89" w14:textId="63ED73AB" w:rsidR="00016921" w:rsidRPr="00D40FB7" w:rsidRDefault="00016921" w:rsidP="006523CD">
      <w:pPr>
        <w:pStyle w:val="POprotectionslist"/>
        <w:tabs>
          <w:tab w:val="clear" w:pos="5040"/>
        </w:tabs>
        <w:spacing w:after="0"/>
        <w:rPr>
          <w:noProof/>
        </w:rPr>
      </w:pPr>
      <w:r w:rsidRPr="00D40FB7">
        <w:t>[  ]</w:t>
      </w:r>
      <w:r w:rsidRPr="00D40FB7">
        <w:tab/>
      </w:r>
      <w:r w:rsidRPr="00D40FB7">
        <w:rPr>
          <w:b/>
          <w:bCs/>
        </w:rPr>
        <w:t xml:space="preserve">School Enrollment: </w:t>
      </w:r>
      <w:r w:rsidRPr="00D40FB7">
        <w:t>Do not enroll or continue attending the elementary, middle, or high school that a protected person attends (</w:t>
      </w:r>
      <w:r w:rsidRPr="00D40FB7">
        <w:rPr>
          <w:i/>
          <w:iCs/>
        </w:rPr>
        <w:t>name of school</w:t>
      </w:r>
      <w:r w:rsidRPr="00D40FB7">
        <w:t xml:space="preserve">) </w:t>
      </w:r>
      <w:r w:rsidRPr="00D40FB7">
        <w:rPr>
          <w:u w:val="single"/>
        </w:rPr>
        <w:tab/>
      </w:r>
      <w:r w:rsidRPr="00D40FB7">
        <w:t>. (</w:t>
      </w:r>
      <w:r w:rsidRPr="00D40FB7">
        <w:rPr>
          <w:i/>
          <w:iCs/>
        </w:rPr>
        <w:t>Only if both the restrained person and a protected person are students at the same school. Can apply to students 18 or older. Includes public and private schools. Complete form Appendix A School Attendance.</w:t>
      </w:r>
      <w:r w:rsidRPr="00D40FB7">
        <w:t>)</w:t>
      </w:r>
      <w:r w:rsidRPr="00D40FB7">
        <w:br/>
      </w:r>
      <w:r w:rsidRPr="00D40FB7">
        <w:rPr>
          <w:b/>
          <w:bCs/>
          <w:i/>
          <w:iCs/>
          <w:lang w:val="ru"/>
        </w:rPr>
        <w:t xml:space="preserve">Зачисление в школу: </w:t>
      </w:r>
      <w:r w:rsidRPr="00D40FB7">
        <w:rPr>
          <w:i/>
          <w:iCs/>
          <w:lang w:val="ru"/>
        </w:rPr>
        <w:t xml:space="preserve">Не зачисляться и не продолжать посещать начальную, среднюю или старшую школу, в которой учится защищаемое лицо (название школы). </w:t>
      </w:r>
      <w:r w:rsidRPr="00D40FB7">
        <w:rPr>
          <w:lang w:val="ru"/>
        </w:rPr>
        <w:tab/>
      </w:r>
      <w:r w:rsidRPr="00D40FB7">
        <w:rPr>
          <w:i/>
          <w:iCs/>
          <w:lang w:val="ru"/>
        </w:rPr>
        <w:t>. (Только если лицо, на которое наложен запрет, и защищаемое лицо являются учениками одной и той же школы. Может применяться к учащимся 18 лет и старше. Включает государственные и частные школы. Заполните форму Приложения A «Посещение школы»).</w:t>
      </w:r>
    </w:p>
    <w:p w14:paraId="7C9058DB" w14:textId="77777777" w:rsidR="0047025A" w:rsidRPr="00D40FB7" w:rsidRDefault="00016921" w:rsidP="0047025A">
      <w:pPr>
        <w:pStyle w:val="POprotectionssubheading"/>
        <w:spacing w:before="120" w:after="0"/>
      </w:pPr>
      <w:r w:rsidRPr="00D40FB7">
        <w:rPr>
          <w:bCs/>
        </w:rPr>
        <w:lastRenderedPageBreak/>
        <w:t>Pets</w:t>
      </w:r>
    </w:p>
    <w:p w14:paraId="5514B55D" w14:textId="4D8C9650" w:rsidR="00016921" w:rsidRPr="00D40FB7" w:rsidRDefault="0047025A" w:rsidP="0047025A">
      <w:pPr>
        <w:pStyle w:val="POprotectionssubheading"/>
        <w:spacing w:before="0"/>
        <w:rPr>
          <w:i/>
          <w:iCs/>
        </w:rPr>
      </w:pPr>
      <w:r w:rsidRPr="00D40FB7">
        <w:rPr>
          <w:bCs/>
          <w:i/>
          <w:iCs/>
          <w:lang w:val="ru"/>
        </w:rPr>
        <w:t>Домашние животные</w:t>
      </w:r>
    </w:p>
    <w:p w14:paraId="167E8E86" w14:textId="1DD44A0D" w:rsidR="00016921" w:rsidRPr="00D40FB7" w:rsidRDefault="00016921" w:rsidP="0047025A">
      <w:pPr>
        <w:pStyle w:val="POprotectionslist"/>
        <w:tabs>
          <w:tab w:val="clear" w:pos="5040"/>
        </w:tabs>
        <w:spacing w:before="0" w:after="0"/>
      </w:pPr>
      <w:r w:rsidRPr="00D40FB7">
        <w:t>[  ]</w:t>
      </w:r>
      <w:r w:rsidRPr="00D40FB7">
        <w:tab/>
      </w:r>
      <w:r w:rsidRPr="00D40FB7">
        <w:rPr>
          <w:b/>
          <w:bCs/>
        </w:rPr>
        <w:t>Custody:</w:t>
      </w:r>
      <w:r w:rsidRPr="00D40FB7">
        <w:t xml:space="preserve"> </w:t>
      </w:r>
      <w:r w:rsidRPr="00D40FB7">
        <w:rPr>
          <w:noProof/>
        </w:rPr>
        <w:t>The p</w:t>
      </w:r>
      <w:r w:rsidRPr="00D40FB7">
        <w:t>rotected person shall have exclusive custody and control of the following pet/s owned, possessed, leased, kept, or held by the protected person, restrained person, or a minor child who lives with either the protected or restrained person. (</w:t>
      </w:r>
      <w:r w:rsidRPr="00D40FB7">
        <w:rPr>
          <w:i/>
          <w:iCs/>
        </w:rPr>
        <w:t>Specify name of pet and type of animal.</w:t>
      </w:r>
      <w:r w:rsidRPr="00D40FB7">
        <w:t>):</w:t>
      </w:r>
      <w:r w:rsidRPr="00D40FB7">
        <w:br/>
      </w:r>
      <w:r w:rsidRPr="00D40FB7">
        <w:rPr>
          <w:u w:val="single"/>
        </w:rPr>
        <w:tab/>
      </w:r>
      <w:r w:rsidRPr="00D40FB7">
        <w:rPr>
          <w:u w:val="single"/>
        </w:rPr>
        <w:br/>
      </w:r>
      <w:r w:rsidRPr="00D40FB7">
        <w:rPr>
          <w:b/>
          <w:bCs/>
          <w:i/>
          <w:iCs/>
          <w:lang w:val="ru"/>
        </w:rPr>
        <w:t>Опека:</w:t>
      </w:r>
      <w:r w:rsidRPr="00D40FB7">
        <w:rPr>
          <w:i/>
          <w:iCs/>
          <w:lang w:val="ru"/>
        </w:rPr>
        <w:t xml:space="preserve"> </w:t>
      </w:r>
      <w:r w:rsidRPr="00D40FB7">
        <w:rPr>
          <w:i/>
          <w:iCs/>
          <w:noProof/>
          <w:lang w:val="ru"/>
        </w:rPr>
        <w:t>З</w:t>
      </w:r>
      <w:r w:rsidRPr="00D40FB7">
        <w:rPr>
          <w:i/>
          <w:iCs/>
          <w:lang w:val="ru"/>
        </w:rPr>
        <w:t>ащищаемое лицо должно иметь исключительную опеку и контроль над следующими домашними животными, которые находятся в собственности, владении, аренде или содержании защищаемого лица, лица, на которого наложен запрет, или несовершеннолетнего ребенка, который проживает с защищаемым или лицом, на которого наложен запрет. (Укажите имя питомца и вид животного):</w:t>
      </w:r>
    </w:p>
    <w:p w14:paraId="102E6713" w14:textId="500CE4F2" w:rsidR="00016921" w:rsidRPr="00D40FB7" w:rsidRDefault="00016921" w:rsidP="0047025A">
      <w:pPr>
        <w:pStyle w:val="POprotectionslist"/>
        <w:spacing w:before="0" w:after="0"/>
      </w:pPr>
      <w:r w:rsidRPr="00D40FB7">
        <w:t>[  ]</w:t>
      </w:r>
      <w:r w:rsidRPr="00D40FB7">
        <w:tab/>
      </w:r>
      <w:r w:rsidRPr="00D40FB7">
        <w:rPr>
          <w:b/>
          <w:bCs/>
        </w:rPr>
        <w:t xml:space="preserve">Interference: </w:t>
      </w:r>
      <w:r w:rsidRPr="00D40FB7">
        <w:rPr>
          <w:noProof/>
        </w:rPr>
        <w:t>Do</w:t>
      </w:r>
      <w:r w:rsidRPr="00D40FB7">
        <w:t xml:space="preserve"> not interfere with the protected person’s efforts to get the pet/s named above.</w:t>
      </w:r>
      <w:r w:rsidRPr="00D40FB7">
        <w:br/>
      </w:r>
      <w:r w:rsidRPr="00D40FB7">
        <w:rPr>
          <w:b/>
          <w:bCs/>
          <w:i/>
          <w:iCs/>
          <w:lang w:val="ru"/>
        </w:rPr>
        <w:t xml:space="preserve">Вмешательство: </w:t>
      </w:r>
      <w:r w:rsidRPr="00D40FB7">
        <w:rPr>
          <w:i/>
          <w:iCs/>
          <w:noProof/>
          <w:lang w:val="ru"/>
        </w:rPr>
        <w:t>Не</w:t>
      </w:r>
      <w:r w:rsidRPr="00D40FB7">
        <w:rPr>
          <w:i/>
          <w:iCs/>
          <w:lang w:val="ru"/>
        </w:rPr>
        <w:t xml:space="preserve"> препятствуйте попыткам защищаемого лица заполучить вышеуказанное животное.</w:t>
      </w:r>
    </w:p>
    <w:p w14:paraId="1FFA34A7" w14:textId="511BBAC3" w:rsidR="00CA1CA9" w:rsidRPr="00D40FB7" w:rsidRDefault="00016921" w:rsidP="0047025A">
      <w:pPr>
        <w:pStyle w:val="POprotectionslist"/>
        <w:tabs>
          <w:tab w:val="clear" w:pos="5040"/>
          <w:tab w:val="clear" w:pos="9180"/>
          <w:tab w:val="left" w:pos="3600"/>
        </w:tabs>
        <w:spacing w:before="0" w:after="0"/>
      </w:pPr>
      <w:bookmarkStart w:id="5" w:name="_Hlk95181030"/>
      <w:r w:rsidRPr="00D40FB7">
        <w:t>[  ]</w:t>
      </w:r>
      <w:r w:rsidRPr="00D40FB7">
        <w:tab/>
      </w:r>
      <w:r w:rsidRPr="00D40FB7">
        <w:rPr>
          <w:b/>
          <w:bCs/>
        </w:rPr>
        <w:t xml:space="preserve">Stay Away: </w:t>
      </w:r>
      <w:r w:rsidRPr="00D40FB7">
        <w:rPr>
          <w:noProof/>
        </w:rPr>
        <w:t>Do</w:t>
      </w:r>
      <w:r w:rsidRPr="00D40FB7">
        <w:t xml:space="preserve"> not knowingly come within, or knowingly remain within </w:t>
      </w:r>
      <w:r w:rsidRPr="00D40FB7">
        <w:br/>
      </w:r>
      <w:r w:rsidRPr="00D40FB7">
        <w:rPr>
          <w:i/>
          <w:iCs/>
        </w:rPr>
        <w:t>(distance)</w:t>
      </w:r>
      <w:r w:rsidRPr="00D40FB7">
        <w:t xml:space="preserve"> </w:t>
      </w:r>
      <w:r w:rsidRPr="00D40FB7">
        <w:rPr>
          <w:u w:val="single"/>
        </w:rPr>
        <w:tab/>
      </w:r>
      <w:r w:rsidRPr="00D40FB7">
        <w:t xml:space="preserve"> of the following locations where the pet/s are regularly found:</w:t>
      </w:r>
      <w:r w:rsidRPr="00D40FB7">
        <w:br/>
      </w:r>
      <w:r w:rsidRPr="00D40FB7">
        <w:rPr>
          <w:b/>
          <w:bCs/>
          <w:i/>
          <w:iCs/>
          <w:lang w:val="ru"/>
        </w:rPr>
        <w:t xml:space="preserve">Не приближаться </w:t>
      </w:r>
      <w:r w:rsidRPr="00D40FB7">
        <w:rPr>
          <w:i/>
          <w:iCs/>
          <w:noProof/>
          <w:lang w:val="ru"/>
        </w:rPr>
        <w:t>Не</w:t>
      </w:r>
      <w:r w:rsidRPr="00D40FB7">
        <w:rPr>
          <w:i/>
          <w:iCs/>
          <w:lang w:val="ru"/>
        </w:rPr>
        <w:t xml:space="preserve"> приближайтесь сознательно или не оставайтесь сознательно в пределах </w:t>
      </w:r>
      <w:r w:rsidRPr="00D40FB7">
        <w:rPr>
          <w:i/>
          <w:iCs/>
          <w:lang w:val="ru"/>
        </w:rPr>
        <w:br/>
        <w:t xml:space="preserve">(расстояние) </w:t>
      </w:r>
      <w:r w:rsidRPr="00D40FB7">
        <w:rPr>
          <w:lang w:val="ru"/>
        </w:rPr>
        <w:tab/>
      </w:r>
      <w:r w:rsidRPr="00D40FB7">
        <w:rPr>
          <w:i/>
          <w:iCs/>
          <w:lang w:val="ru"/>
        </w:rPr>
        <w:t xml:space="preserve"> от следующих мест, где регулярно находятся домашние животные:</w:t>
      </w:r>
    </w:p>
    <w:p w14:paraId="0E171EFC" w14:textId="77777777" w:rsidR="0047025A" w:rsidRPr="00D40FB7" w:rsidRDefault="00C80978" w:rsidP="0047025A">
      <w:pPr>
        <w:pStyle w:val="POprotectionslist"/>
        <w:numPr>
          <w:ilvl w:val="0"/>
          <w:numId w:val="0"/>
        </w:numPr>
        <w:tabs>
          <w:tab w:val="clear" w:pos="5040"/>
          <w:tab w:val="clear" w:pos="9180"/>
          <w:tab w:val="left" w:pos="9270"/>
        </w:tabs>
        <w:spacing w:after="0"/>
        <w:ind w:left="1440" w:hanging="360"/>
      </w:pPr>
      <w:r w:rsidRPr="00D40FB7">
        <w:t>[  ]</w:t>
      </w:r>
      <w:r w:rsidRPr="00D40FB7">
        <w:tab/>
        <w:t>Protected person's residence (</w:t>
      </w:r>
      <w:r w:rsidRPr="00D40FB7">
        <w:rPr>
          <w:i/>
          <w:iCs/>
        </w:rPr>
        <w:t>home address may be kept confidential</w:t>
      </w:r>
      <w:r w:rsidRPr="00D40FB7">
        <w:t>)</w:t>
      </w:r>
    </w:p>
    <w:p w14:paraId="6A478E38" w14:textId="2C8DC97A" w:rsidR="00CA1CA9" w:rsidRPr="00D40FB7" w:rsidRDefault="00697520" w:rsidP="0047025A">
      <w:pPr>
        <w:pStyle w:val="POprotectionslist"/>
        <w:numPr>
          <w:ilvl w:val="0"/>
          <w:numId w:val="0"/>
        </w:numPr>
        <w:tabs>
          <w:tab w:val="clear" w:pos="5040"/>
          <w:tab w:val="clear" w:pos="9180"/>
          <w:tab w:val="left" w:pos="9270"/>
        </w:tabs>
        <w:spacing w:before="0" w:after="0"/>
        <w:ind w:left="1440" w:hanging="360"/>
        <w:rPr>
          <w:i/>
          <w:iCs/>
        </w:rPr>
      </w:pPr>
      <w:r w:rsidRPr="00D40FB7">
        <w:rPr>
          <w:i/>
          <w:iCs/>
        </w:rPr>
        <w:tab/>
      </w:r>
      <w:r w:rsidRPr="00D40FB7">
        <w:rPr>
          <w:i/>
          <w:iCs/>
          <w:lang w:val="ru"/>
        </w:rPr>
        <w:t>Место жительства защищаемого лица (домашний адрес может оставаться конфиденциальным)</w:t>
      </w:r>
    </w:p>
    <w:p w14:paraId="60ACA9E6" w14:textId="77777777" w:rsidR="0047025A" w:rsidRPr="00D40FB7" w:rsidRDefault="00C26518" w:rsidP="0047025A">
      <w:pPr>
        <w:pStyle w:val="POprotectionslist"/>
        <w:numPr>
          <w:ilvl w:val="0"/>
          <w:numId w:val="0"/>
        </w:numPr>
        <w:tabs>
          <w:tab w:val="clear" w:pos="5040"/>
        </w:tabs>
        <w:spacing w:after="0"/>
        <w:ind w:left="1440" w:hanging="360"/>
        <w:rPr>
          <w:u w:val="single"/>
        </w:rPr>
      </w:pPr>
      <w:r w:rsidRPr="00D40FB7">
        <w:t>[  ]</w:t>
      </w:r>
      <w:r w:rsidRPr="00D40FB7">
        <w:tab/>
        <w:t>Other (</w:t>
      </w:r>
      <w:r w:rsidRPr="00D40FB7">
        <w:rPr>
          <w:i/>
          <w:iCs/>
        </w:rPr>
        <w:t>specify</w:t>
      </w:r>
      <w:r w:rsidRPr="00D40FB7">
        <w:t xml:space="preserve">) </w:t>
      </w:r>
      <w:r w:rsidRPr="00D40FB7">
        <w:rPr>
          <w:u w:val="single"/>
        </w:rPr>
        <w:tab/>
      </w:r>
    </w:p>
    <w:p w14:paraId="5BD1A8F6" w14:textId="07991E87" w:rsidR="00C26518" w:rsidRPr="00D40FB7" w:rsidRDefault="00697520" w:rsidP="0047025A">
      <w:pPr>
        <w:pStyle w:val="POprotectionslist"/>
        <w:numPr>
          <w:ilvl w:val="0"/>
          <w:numId w:val="0"/>
        </w:numPr>
        <w:tabs>
          <w:tab w:val="clear" w:pos="5040"/>
        </w:tabs>
        <w:spacing w:before="0" w:after="0"/>
        <w:ind w:left="1440" w:hanging="360"/>
        <w:rPr>
          <w:i/>
          <w:iCs/>
        </w:rPr>
      </w:pPr>
      <w:r w:rsidRPr="00D40FB7">
        <w:rPr>
          <w:i/>
          <w:iCs/>
        </w:rPr>
        <w:tab/>
      </w:r>
      <w:r w:rsidRPr="00D40FB7">
        <w:rPr>
          <w:i/>
          <w:iCs/>
          <w:lang w:val="ru"/>
        </w:rPr>
        <w:t xml:space="preserve">Иное (поясните) </w:t>
      </w:r>
    </w:p>
    <w:bookmarkEnd w:id="5"/>
    <w:p w14:paraId="12000B74" w14:textId="77777777" w:rsidR="0047025A" w:rsidRPr="00D40FB7" w:rsidRDefault="00016921" w:rsidP="0047025A">
      <w:pPr>
        <w:pStyle w:val="POprotectionssubheading"/>
        <w:spacing w:after="0"/>
        <w:rPr>
          <w:rFonts w:eastAsiaTheme="minorHAnsi"/>
        </w:rPr>
      </w:pPr>
      <w:r w:rsidRPr="00D40FB7">
        <w:rPr>
          <w:rFonts w:eastAsiaTheme="minorHAnsi"/>
          <w:bCs/>
        </w:rPr>
        <w:t>Vulnerable Adult</w:t>
      </w:r>
    </w:p>
    <w:p w14:paraId="10533B46" w14:textId="4E31E239" w:rsidR="00016921" w:rsidRPr="00D40FB7" w:rsidRDefault="0047025A" w:rsidP="0047025A">
      <w:pPr>
        <w:pStyle w:val="POprotectionssubheading"/>
        <w:spacing w:before="0"/>
        <w:rPr>
          <w:rFonts w:eastAsiaTheme="minorHAnsi"/>
          <w:i/>
          <w:iCs/>
        </w:rPr>
      </w:pPr>
      <w:r w:rsidRPr="00D40FB7">
        <w:rPr>
          <w:rFonts w:eastAsiaTheme="minorHAnsi"/>
          <w:bCs/>
          <w:i/>
          <w:iCs/>
          <w:lang w:val="ru"/>
        </w:rPr>
        <w:t>Беззащитный взрослый</w:t>
      </w:r>
    </w:p>
    <w:p w14:paraId="64159A82" w14:textId="42ACF9C0" w:rsidR="00016921" w:rsidRPr="00D40FB7" w:rsidRDefault="00016921" w:rsidP="0047025A">
      <w:pPr>
        <w:pStyle w:val="POprotectionslist"/>
        <w:spacing w:before="0" w:after="0"/>
      </w:pPr>
      <w:r w:rsidRPr="00D40FB7">
        <w:t>[  ]</w:t>
      </w:r>
      <w:r w:rsidRPr="00D40FB7">
        <w:tab/>
      </w:r>
      <w:r w:rsidRPr="00D40FB7">
        <w:rPr>
          <w:b/>
          <w:bCs/>
        </w:rPr>
        <w:t>Safety:</w:t>
      </w:r>
      <w:r w:rsidRPr="00D40FB7">
        <w:t xml:space="preserve"> </w:t>
      </w:r>
      <w:r w:rsidRPr="00D40FB7">
        <w:rPr>
          <w:noProof/>
        </w:rPr>
        <w:t>Do</w:t>
      </w:r>
      <w:r w:rsidRPr="00D40FB7">
        <w:t xml:space="preserve"> not commit or threaten to commit acts of abandonment, neglect, financial exploitation, or abuse, including sexual abuse, mental abuse, physical abuse, personal exploitation, and improper use of restraints against the vulnerable adult.</w:t>
      </w:r>
      <w:r w:rsidRPr="00D40FB7">
        <w:br/>
      </w:r>
      <w:r w:rsidRPr="00D40FB7">
        <w:rPr>
          <w:b/>
          <w:bCs/>
          <w:i/>
          <w:iCs/>
          <w:lang w:val="ru"/>
        </w:rPr>
        <w:t>Безопасность:</w:t>
      </w:r>
      <w:r w:rsidRPr="00D40FB7">
        <w:rPr>
          <w:i/>
          <w:iCs/>
          <w:lang w:val="ru"/>
        </w:rPr>
        <w:t xml:space="preserve"> </w:t>
      </w:r>
      <w:r w:rsidRPr="00D40FB7">
        <w:rPr>
          <w:i/>
          <w:iCs/>
          <w:noProof/>
          <w:lang w:val="ru"/>
        </w:rPr>
        <w:t>Не</w:t>
      </w:r>
      <w:r w:rsidRPr="00D40FB7">
        <w:rPr>
          <w:i/>
          <w:iCs/>
          <w:lang w:val="ru"/>
        </w:rPr>
        <w:t xml:space="preserve"> совершайте и не угрожайте совершить акты оставления без ухода, пренебрежительного обращения, финансовой эксплуатации или жестокого обращения, включая сексуальное насилие, психическое насилие, физическое насилие, личную эксплуатацию и ненадлежащее использование ограничительных средств в отношении беззащитного взрослого.</w:t>
      </w:r>
    </w:p>
    <w:p w14:paraId="2BD56244" w14:textId="6F42AF34" w:rsidR="00016921" w:rsidRPr="00D40FB7" w:rsidRDefault="00016921" w:rsidP="0047025A">
      <w:pPr>
        <w:pStyle w:val="POprotectionslist"/>
        <w:spacing w:before="0" w:after="0"/>
      </w:pPr>
      <w:r w:rsidRPr="00D40FB7">
        <w:t>[  ]</w:t>
      </w:r>
      <w:r w:rsidRPr="00D40FB7">
        <w:tab/>
      </w:r>
      <w:r w:rsidRPr="00D40FB7">
        <w:rPr>
          <w:b/>
          <w:bCs/>
        </w:rPr>
        <w:t xml:space="preserve">Accounting: </w:t>
      </w:r>
      <w:r w:rsidRPr="00D40FB7">
        <w:rPr>
          <w:noProof/>
        </w:rPr>
        <w:t>You</w:t>
      </w:r>
      <w:r w:rsidRPr="00D40FB7">
        <w:t xml:space="preserve"> must provide an accounting of the disposition of the vulnerable adult’s income or other resources by (</w:t>
      </w:r>
      <w:r w:rsidRPr="00D40FB7">
        <w:rPr>
          <w:i/>
          <w:iCs/>
        </w:rPr>
        <w:t>date</w:t>
      </w:r>
      <w:r w:rsidRPr="00D40FB7">
        <w:t xml:space="preserve">) </w:t>
      </w:r>
      <w:r w:rsidRPr="00D40FB7">
        <w:rPr>
          <w:u w:val="single"/>
        </w:rPr>
        <w:tab/>
      </w:r>
      <w:r w:rsidRPr="00D40FB7">
        <w:rPr>
          <w:u w:val="single"/>
        </w:rPr>
        <w:br/>
      </w:r>
      <w:r w:rsidRPr="00D40FB7">
        <w:rPr>
          <w:b/>
          <w:bCs/>
          <w:i/>
          <w:iCs/>
          <w:lang w:val="ru"/>
        </w:rPr>
        <w:t xml:space="preserve">Отчетность: </w:t>
      </w:r>
      <w:r w:rsidRPr="00D40FB7">
        <w:rPr>
          <w:i/>
          <w:iCs/>
          <w:noProof/>
          <w:lang w:val="ru"/>
        </w:rPr>
        <w:t>Вы</w:t>
      </w:r>
      <w:r w:rsidRPr="00D40FB7">
        <w:rPr>
          <w:i/>
          <w:iCs/>
          <w:lang w:val="ru"/>
        </w:rPr>
        <w:t xml:space="preserve"> обязаны предоставить отчет о распоряжении доходами или другими ресурсами беззащитного взрослого к (дата). </w:t>
      </w:r>
    </w:p>
    <w:p w14:paraId="342799E7" w14:textId="173753AF" w:rsidR="00016921" w:rsidRPr="00D40FB7" w:rsidRDefault="00016921" w:rsidP="0047025A">
      <w:pPr>
        <w:pStyle w:val="POprotectionslist"/>
        <w:spacing w:before="0" w:after="0"/>
      </w:pPr>
      <w:r w:rsidRPr="00D40FB7">
        <w:t>[  ]</w:t>
      </w:r>
      <w:r w:rsidRPr="00D40FB7">
        <w:tab/>
      </w:r>
      <w:r w:rsidRPr="00D40FB7">
        <w:rPr>
          <w:b/>
          <w:bCs/>
        </w:rPr>
        <w:t xml:space="preserve">Property Transfer: </w:t>
      </w:r>
      <w:r w:rsidRPr="00D40FB7">
        <w:rPr>
          <w:noProof/>
        </w:rPr>
        <w:t>Do</w:t>
      </w:r>
      <w:r w:rsidRPr="00D40FB7">
        <w:t xml:space="preserve"> not transfer the property of [  ] the vulnerable adult  [  ] the restrained person. This restraint is valid for up to 90 days.</w:t>
      </w:r>
      <w:r w:rsidRPr="00D40FB7">
        <w:br/>
      </w:r>
      <w:proofErr w:type="spellStart"/>
      <w:r w:rsidR="00AD145E" w:rsidRPr="00AD145E">
        <w:rPr>
          <w:b/>
          <w:bCs/>
          <w:i/>
          <w:iCs/>
        </w:rPr>
        <w:t>Передача</w:t>
      </w:r>
      <w:proofErr w:type="spellEnd"/>
      <w:r w:rsidR="00AD145E" w:rsidRPr="00AD145E">
        <w:rPr>
          <w:b/>
          <w:bCs/>
          <w:i/>
          <w:iCs/>
        </w:rPr>
        <w:t xml:space="preserve"> </w:t>
      </w:r>
      <w:proofErr w:type="spellStart"/>
      <w:r w:rsidR="00AD145E" w:rsidRPr="00AD145E">
        <w:rPr>
          <w:b/>
          <w:bCs/>
          <w:i/>
          <w:iCs/>
        </w:rPr>
        <w:t>собственности</w:t>
      </w:r>
      <w:proofErr w:type="spellEnd"/>
      <w:r w:rsidRPr="00D40FB7">
        <w:rPr>
          <w:b/>
          <w:bCs/>
          <w:i/>
          <w:iCs/>
        </w:rPr>
        <w:t xml:space="preserve">: </w:t>
      </w:r>
      <w:r w:rsidR="00AD145E" w:rsidRPr="00AD145E">
        <w:rPr>
          <w:i/>
          <w:iCs/>
          <w:noProof/>
        </w:rPr>
        <w:t>Не передавать имущество</w:t>
      </w:r>
      <w:r w:rsidRPr="00D40FB7">
        <w:rPr>
          <w:i/>
          <w:iCs/>
        </w:rPr>
        <w:t xml:space="preserve"> [-]</w:t>
      </w:r>
      <w:r w:rsidR="00AD145E">
        <w:rPr>
          <w:i/>
          <w:iCs/>
        </w:rPr>
        <w:t xml:space="preserve"> </w:t>
      </w:r>
      <w:proofErr w:type="spellStart"/>
      <w:r w:rsidR="00AD145E" w:rsidRPr="00AD145E">
        <w:rPr>
          <w:i/>
          <w:iCs/>
        </w:rPr>
        <w:t>Беззащитный</w:t>
      </w:r>
      <w:proofErr w:type="spellEnd"/>
      <w:r w:rsidR="00AD145E" w:rsidRPr="00AD145E">
        <w:rPr>
          <w:i/>
          <w:iCs/>
        </w:rPr>
        <w:t xml:space="preserve"> </w:t>
      </w:r>
      <w:proofErr w:type="spellStart"/>
      <w:r w:rsidR="00AD145E" w:rsidRPr="00AD145E">
        <w:rPr>
          <w:i/>
          <w:iCs/>
        </w:rPr>
        <w:lastRenderedPageBreak/>
        <w:t>взрослый</w:t>
      </w:r>
      <w:proofErr w:type="spellEnd"/>
      <w:r w:rsidRPr="00D40FB7">
        <w:rPr>
          <w:i/>
          <w:iCs/>
        </w:rPr>
        <w:t xml:space="preserve">  [-] </w:t>
      </w:r>
      <w:r w:rsidRPr="00D40FB7">
        <w:rPr>
          <w:i/>
          <w:iCs/>
          <w:lang w:val="ru"/>
        </w:rPr>
        <w:t>лицо на которое наложен запрет</w:t>
      </w:r>
      <w:r w:rsidR="00AD145E">
        <w:rPr>
          <w:i/>
          <w:iCs/>
        </w:rPr>
        <w:t>.</w:t>
      </w:r>
      <w:r w:rsidRPr="00D40FB7">
        <w:rPr>
          <w:i/>
          <w:iCs/>
          <w:lang w:val="ru"/>
        </w:rPr>
        <w:t xml:space="preserve"> </w:t>
      </w:r>
      <w:r w:rsidRPr="00AD145E">
        <w:rPr>
          <w:i/>
          <w:iCs/>
          <w:lang w:val="ru"/>
        </w:rPr>
        <w:t>Это ограничение действует до 90 дней.</w:t>
      </w:r>
    </w:p>
    <w:p w14:paraId="473F425F" w14:textId="77777777" w:rsidR="0047025A" w:rsidRPr="00D40FB7" w:rsidRDefault="00E06C9B" w:rsidP="0047025A">
      <w:pPr>
        <w:pStyle w:val="POprotectionssubheading"/>
        <w:spacing w:after="0"/>
      </w:pPr>
      <w:r w:rsidRPr="00D40FB7">
        <w:rPr>
          <w:bCs/>
        </w:rPr>
        <w:t>Other</w:t>
      </w:r>
    </w:p>
    <w:p w14:paraId="6E480C88" w14:textId="5DE483FC" w:rsidR="00016921" w:rsidRPr="00D40FB7" w:rsidRDefault="0047025A" w:rsidP="0047025A">
      <w:pPr>
        <w:pStyle w:val="POprotectionssubheading"/>
        <w:spacing w:before="0"/>
        <w:rPr>
          <w:i/>
          <w:iCs/>
        </w:rPr>
      </w:pPr>
      <w:r w:rsidRPr="00D40FB7">
        <w:rPr>
          <w:bCs/>
          <w:i/>
          <w:iCs/>
          <w:lang w:val="ru"/>
        </w:rPr>
        <w:t>Другое</w:t>
      </w:r>
    </w:p>
    <w:p w14:paraId="5990FAA6" w14:textId="4996928B" w:rsidR="00016921" w:rsidRPr="00D40FB7" w:rsidRDefault="00274441" w:rsidP="0047025A">
      <w:pPr>
        <w:pStyle w:val="POprotectionslist"/>
        <w:spacing w:before="0" w:after="0"/>
        <w:rPr>
          <w:i/>
          <w:iCs/>
          <w:color w:val="000000"/>
        </w:rPr>
      </w:pPr>
      <w:r w:rsidRPr="00D40FB7">
        <w:rPr>
          <w:u w:val="single"/>
        </w:rPr>
        <w:tab/>
      </w:r>
      <w:r w:rsidRPr="00D40FB7">
        <w:rPr>
          <w:u w:val="single"/>
        </w:rPr>
        <w:tab/>
      </w:r>
      <w:r w:rsidRPr="00D40FB7">
        <w:rPr>
          <w:u w:val="single"/>
        </w:rPr>
        <w:tab/>
      </w:r>
      <w:r w:rsidRPr="00D40FB7">
        <w:rPr>
          <w:color w:val="000000"/>
        </w:rPr>
        <w:tab/>
      </w:r>
    </w:p>
    <w:p w14:paraId="04732002" w14:textId="08AF8101" w:rsidR="00CA1CA9" w:rsidRPr="00D40FB7" w:rsidRDefault="00CA1CA9" w:rsidP="00697520">
      <w:pPr>
        <w:pStyle w:val="PO5blankline"/>
        <w:spacing w:after="0"/>
        <w:rPr>
          <w:color w:val="000000"/>
        </w:rPr>
      </w:pPr>
      <w:r w:rsidRPr="00D40FB7">
        <w:rPr>
          <w:bCs w:val="0"/>
          <w:color w:val="000000"/>
        </w:rPr>
        <w:tab/>
      </w:r>
    </w:p>
    <w:p w14:paraId="5498C701" w14:textId="56336249" w:rsidR="00CA1CA9" w:rsidRPr="00D40FB7" w:rsidRDefault="00CA1CA9" w:rsidP="00697520">
      <w:pPr>
        <w:pStyle w:val="PO5blankline"/>
        <w:spacing w:after="0"/>
        <w:rPr>
          <w:color w:val="000000"/>
        </w:rPr>
      </w:pPr>
      <w:r w:rsidRPr="00D40FB7">
        <w:rPr>
          <w:bCs w:val="0"/>
          <w:color w:val="000000"/>
        </w:rPr>
        <w:tab/>
      </w:r>
    </w:p>
    <w:p w14:paraId="29ECAADE" w14:textId="3A763ABD" w:rsidR="00016921" w:rsidRPr="00D40FB7" w:rsidRDefault="00016921" w:rsidP="00697520">
      <w:pPr>
        <w:pStyle w:val="PO5blankline"/>
        <w:spacing w:after="0"/>
        <w:rPr>
          <w:color w:val="000000"/>
        </w:rPr>
      </w:pPr>
      <w:r w:rsidRPr="00D40FB7">
        <w:rPr>
          <w:bCs w:val="0"/>
          <w:color w:val="000000"/>
        </w:rPr>
        <w:tab/>
      </w:r>
    </w:p>
    <w:p w14:paraId="466635C0" w14:textId="4CFCB1A4" w:rsidR="00274441" w:rsidRPr="00D40FB7" w:rsidRDefault="00274441" w:rsidP="00697520">
      <w:pPr>
        <w:pStyle w:val="PO5blankline"/>
        <w:rPr>
          <w:color w:val="000000"/>
        </w:rPr>
      </w:pPr>
      <w:r w:rsidRPr="00D40FB7">
        <w:rPr>
          <w:bCs w:val="0"/>
          <w:color w:val="000000"/>
        </w:rPr>
        <w:tab/>
      </w:r>
    </w:p>
    <w:tbl>
      <w:tblPr>
        <w:tblStyle w:val="TableGrid"/>
        <w:tblW w:w="9345" w:type="dxa"/>
        <w:shd w:val="clear" w:color="auto" w:fill="000000" w:themeFill="text1"/>
        <w:tblLook w:val="04A0" w:firstRow="1" w:lastRow="0" w:firstColumn="1" w:lastColumn="0" w:noHBand="0" w:noVBand="1"/>
      </w:tblPr>
      <w:tblGrid>
        <w:gridCol w:w="9345"/>
      </w:tblGrid>
      <w:tr w:rsidR="00D31D2B" w:rsidRPr="00D40FB7" w14:paraId="4F0BE67F" w14:textId="77777777" w:rsidTr="008A71DF">
        <w:tc>
          <w:tcPr>
            <w:tcW w:w="9345" w:type="dxa"/>
            <w:tcBorders>
              <w:top w:val="single" w:sz="12" w:space="0" w:color="auto"/>
              <w:left w:val="single" w:sz="12" w:space="0" w:color="auto"/>
              <w:bottom w:val="single" w:sz="12" w:space="0" w:color="auto"/>
              <w:right w:val="single" w:sz="12" w:space="0" w:color="auto"/>
            </w:tcBorders>
          </w:tcPr>
          <w:p w14:paraId="1EB3F672" w14:textId="77777777" w:rsidR="0047025A" w:rsidRPr="00D40FB7" w:rsidRDefault="00776224" w:rsidP="0047025A">
            <w:pPr>
              <w:pStyle w:val="Default"/>
              <w:keepNext/>
              <w:spacing w:before="120"/>
              <w:rPr>
                <w:bCs/>
                <w:color w:val="000000" w:themeColor="text1"/>
                <w:sz w:val="22"/>
                <w:szCs w:val="22"/>
              </w:rPr>
            </w:pPr>
            <w:r w:rsidRPr="00D40FB7">
              <w:rPr>
                <w:b/>
                <w:bCs/>
                <w:color w:val="000000" w:themeColor="text1"/>
                <w:sz w:val="22"/>
                <w:szCs w:val="22"/>
              </w:rPr>
              <w:t xml:space="preserve">Other Orders </w:t>
            </w:r>
            <w:r w:rsidRPr="00D40FB7">
              <w:rPr>
                <w:color w:val="000000" w:themeColor="text1"/>
                <w:sz w:val="22"/>
                <w:szCs w:val="22"/>
              </w:rPr>
              <w:t>(</w:t>
            </w:r>
            <w:r w:rsidRPr="00D40FB7">
              <w:rPr>
                <w:i/>
                <w:iCs/>
                <w:color w:val="000000" w:themeColor="text1"/>
                <w:sz w:val="22"/>
                <w:szCs w:val="22"/>
              </w:rPr>
              <w:t>Check all that apply</w:t>
            </w:r>
            <w:r w:rsidRPr="00D40FB7">
              <w:rPr>
                <w:color w:val="000000" w:themeColor="text1"/>
                <w:sz w:val="22"/>
                <w:szCs w:val="22"/>
              </w:rPr>
              <w:t>):</w:t>
            </w:r>
          </w:p>
          <w:p w14:paraId="7A920662" w14:textId="6594883A" w:rsidR="00992495" w:rsidRPr="00D40FB7" w:rsidRDefault="0047025A" w:rsidP="0047025A">
            <w:pPr>
              <w:pStyle w:val="Default"/>
              <w:keepNext/>
              <w:spacing w:after="120"/>
              <w:rPr>
                <w:i/>
                <w:iCs/>
                <w:color w:val="FFFFFF" w:themeColor="background1"/>
                <w:sz w:val="22"/>
                <w:szCs w:val="22"/>
              </w:rPr>
            </w:pPr>
            <w:r w:rsidRPr="00D40FB7">
              <w:rPr>
                <w:b/>
                <w:bCs/>
                <w:i/>
                <w:iCs/>
                <w:color w:val="000000" w:themeColor="text1"/>
                <w:sz w:val="22"/>
                <w:szCs w:val="22"/>
                <w:lang w:val="ru"/>
              </w:rPr>
              <w:t xml:space="preserve">Другие приказы </w:t>
            </w:r>
            <w:r w:rsidRPr="00D40FB7">
              <w:rPr>
                <w:i/>
                <w:iCs/>
                <w:color w:val="000000" w:themeColor="text1"/>
                <w:sz w:val="22"/>
                <w:szCs w:val="22"/>
                <w:lang w:val="ru"/>
              </w:rPr>
              <w:t>(Отметьте все подходящие варианты):</w:t>
            </w:r>
          </w:p>
        </w:tc>
      </w:tr>
    </w:tbl>
    <w:p w14:paraId="7F986A65" w14:textId="66A9744A" w:rsidR="0017055A" w:rsidRPr="00D40FB7" w:rsidRDefault="0017055A" w:rsidP="0047025A">
      <w:pPr>
        <w:pStyle w:val="PONumberedSection"/>
        <w:tabs>
          <w:tab w:val="left" w:pos="360"/>
        </w:tabs>
        <w:spacing w:before="0" w:after="0"/>
        <w:rPr>
          <w:rFonts w:eastAsiaTheme="minorHAnsi"/>
        </w:rPr>
      </w:pPr>
      <w:r w:rsidRPr="00D40FB7">
        <w:t>[  ]</w:t>
      </w:r>
      <w:r w:rsidRPr="00D40FB7">
        <w:tab/>
        <w:t xml:space="preserve">Law enforcement must help the protected person with </w:t>
      </w:r>
      <w:r w:rsidRPr="00D40FB7">
        <w:rPr>
          <w:b w:val="0"/>
          <w:bCs w:val="0"/>
        </w:rPr>
        <w:t>(RCW 7.105.320(1))</w:t>
      </w:r>
      <w:r w:rsidR="006230FF">
        <w:rPr>
          <w:b w:val="0"/>
          <w:bCs w:val="0"/>
        </w:rPr>
        <w:t>:</w:t>
      </w:r>
      <w:r w:rsidRPr="00D40FB7">
        <w:rPr>
          <w:b w:val="0"/>
          <w:bCs w:val="0"/>
        </w:rPr>
        <w:br/>
      </w:r>
      <w:r w:rsidRPr="00D40FB7">
        <w:rPr>
          <w:lang w:val="ru"/>
        </w:rPr>
        <w:t>Правоохранительные органы обязаны помочь защищаемому лицу со следующим</w:t>
      </w:r>
      <w:r w:rsidRPr="00D40FB7">
        <w:rPr>
          <w:b w:val="0"/>
          <w:bCs w:val="0"/>
          <w:lang w:val="ru"/>
        </w:rPr>
        <w:t xml:space="preserve"> (RCW 7.105.320(1)):</w:t>
      </w:r>
    </w:p>
    <w:p w14:paraId="205EAD55" w14:textId="77777777" w:rsidR="0047025A" w:rsidRPr="00D40FB7" w:rsidRDefault="0017055A" w:rsidP="0047025A">
      <w:pPr>
        <w:pStyle w:val="PO5indenthanging"/>
        <w:spacing w:after="0"/>
        <w:rPr>
          <w:noProof/>
        </w:rPr>
      </w:pPr>
      <w:r w:rsidRPr="00D40FB7">
        <w:rPr>
          <w:noProof/>
        </w:rPr>
        <w:t>[  ]</w:t>
      </w:r>
      <w:r w:rsidRPr="00D40FB7">
        <w:rPr>
          <w:noProof/>
        </w:rPr>
        <w:tab/>
        <w:t>Possession of the protected person's residence.</w:t>
      </w:r>
    </w:p>
    <w:p w14:paraId="5871736F" w14:textId="746E1DAC" w:rsidR="0017055A" w:rsidRPr="00D40FB7" w:rsidRDefault="005727A9" w:rsidP="0047025A">
      <w:pPr>
        <w:pStyle w:val="PO5indenthanging"/>
        <w:spacing w:before="0" w:after="0"/>
        <w:rPr>
          <w:i/>
          <w:iCs/>
          <w:noProof/>
        </w:rPr>
      </w:pPr>
      <w:r w:rsidRPr="00D40FB7">
        <w:rPr>
          <w:i/>
          <w:iCs/>
        </w:rPr>
        <w:tab/>
      </w:r>
      <w:r w:rsidRPr="00D40FB7">
        <w:rPr>
          <w:i/>
          <w:iCs/>
          <w:noProof/>
          <w:lang w:val="ru"/>
        </w:rPr>
        <w:t>Владение жильем защищаемого лица.</w:t>
      </w:r>
    </w:p>
    <w:p w14:paraId="247D3CF1" w14:textId="77777777" w:rsidR="0047025A" w:rsidRPr="00D40FB7" w:rsidRDefault="0017055A" w:rsidP="0047025A">
      <w:pPr>
        <w:pStyle w:val="PO5indenthanging"/>
        <w:spacing w:after="0"/>
        <w:rPr>
          <w:noProof/>
        </w:rPr>
      </w:pPr>
      <w:r w:rsidRPr="00D40FB7">
        <w:rPr>
          <w:noProof/>
        </w:rPr>
        <w:t>[  ]</w:t>
      </w:r>
      <w:r w:rsidRPr="00D40FB7">
        <w:rPr>
          <w:noProof/>
        </w:rPr>
        <w:tab/>
        <w:t xml:space="preserve">Possession of the vehicle listed in section </w:t>
      </w:r>
      <w:r w:rsidRPr="00D40FB7">
        <w:rPr>
          <w:b/>
          <w:bCs/>
          <w:noProof/>
        </w:rPr>
        <w:t>L</w:t>
      </w:r>
      <w:r w:rsidRPr="00D40FB7">
        <w:rPr>
          <w:noProof/>
        </w:rPr>
        <w:t xml:space="preserve"> above.</w:t>
      </w:r>
    </w:p>
    <w:p w14:paraId="13665A2B" w14:textId="6BC6257E" w:rsidR="0017055A" w:rsidRPr="00D40FB7" w:rsidRDefault="005727A9" w:rsidP="0047025A">
      <w:pPr>
        <w:pStyle w:val="PO5indenthanging"/>
        <w:spacing w:before="0" w:after="0"/>
        <w:rPr>
          <w:i/>
          <w:iCs/>
          <w:noProof/>
        </w:rPr>
      </w:pPr>
      <w:r w:rsidRPr="00D40FB7">
        <w:rPr>
          <w:i/>
          <w:iCs/>
        </w:rPr>
        <w:tab/>
      </w:r>
      <w:r w:rsidRPr="00D40FB7">
        <w:rPr>
          <w:i/>
          <w:iCs/>
          <w:noProof/>
          <w:lang w:val="ru"/>
        </w:rPr>
        <w:t xml:space="preserve">Владение транспортным средством, указанным в разделе </w:t>
      </w:r>
      <w:r w:rsidRPr="00D40FB7">
        <w:rPr>
          <w:b/>
          <w:bCs/>
          <w:i/>
          <w:iCs/>
          <w:noProof/>
          <w:lang w:val="ru"/>
        </w:rPr>
        <w:t>L</w:t>
      </w:r>
      <w:r w:rsidRPr="00D40FB7">
        <w:rPr>
          <w:i/>
          <w:iCs/>
          <w:noProof/>
          <w:lang w:val="ru"/>
        </w:rPr>
        <w:t xml:space="preserve"> выше.</w:t>
      </w:r>
    </w:p>
    <w:p w14:paraId="73B7929A" w14:textId="77777777" w:rsidR="0047025A" w:rsidRPr="00D40FB7" w:rsidRDefault="0017055A" w:rsidP="0047025A">
      <w:pPr>
        <w:pStyle w:val="PO5indenthanging"/>
        <w:spacing w:after="0"/>
        <w:rPr>
          <w:noProof/>
        </w:rPr>
      </w:pPr>
      <w:r w:rsidRPr="00D40FB7">
        <w:rPr>
          <w:noProof/>
        </w:rPr>
        <w:t>[  ]</w:t>
      </w:r>
      <w:r w:rsidRPr="00D40FB7">
        <w:rPr>
          <w:noProof/>
        </w:rPr>
        <w:tab/>
        <w:t>Possession of the protected person's essential personal belongings located at:</w:t>
      </w:r>
    </w:p>
    <w:p w14:paraId="589DEC3A" w14:textId="5ABB8D9D" w:rsidR="0017055A" w:rsidRPr="00D40FB7" w:rsidRDefault="005727A9" w:rsidP="0047025A">
      <w:pPr>
        <w:pStyle w:val="PO5indenthanging"/>
        <w:spacing w:before="0" w:after="0"/>
        <w:rPr>
          <w:i/>
          <w:iCs/>
          <w:noProof/>
        </w:rPr>
      </w:pPr>
      <w:r w:rsidRPr="00D40FB7">
        <w:rPr>
          <w:i/>
          <w:iCs/>
        </w:rPr>
        <w:tab/>
      </w:r>
      <w:r w:rsidRPr="00D40FB7">
        <w:rPr>
          <w:i/>
          <w:iCs/>
          <w:noProof/>
          <w:lang w:val="ru"/>
        </w:rPr>
        <w:t>Владение основными личными вещами защищаемого лица, находящимися:</w:t>
      </w:r>
    </w:p>
    <w:p w14:paraId="4545EA8C" w14:textId="77777777" w:rsidR="0047025A" w:rsidRPr="00D40FB7" w:rsidRDefault="0017055A" w:rsidP="0047025A">
      <w:pPr>
        <w:pStyle w:val="PO1indenthanging"/>
        <w:tabs>
          <w:tab w:val="left" w:pos="4500"/>
        </w:tabs>
        <w:spacing w:after="0"/>
        <w:ind w:left="1440"/>
        <w:rPr>
          <w:noProof/>
        </w:rPr>
      </w:pPr>
      <w:r w:rsidRPr="00D40FB7">
        <w:rPr>
          <w:noProof/>
        </w:rPr>
        <w:t>[  ]</w:t>
      </w:r>
      <w:r w:rsidRPr="00D40FB7">
        <w:rPr>
          <w:noProof/>
        </w:rPr>
        <w:tab/>
        <w:t>the shared residence</w:t>
      </w:r>
    </w:p>
    <w:p w14:paraId="14CE4DC2" w14:textId="62B04F41" w:rsidR="006D7153" w:rsidRPr="00D40FB7" w:rsidRDefault="005727A9" w:rsidP="0047025A">
      <w:pPr>
        <w:pStyle w:val="PO1indenthanging"/>
        <w:tabs>
          <w:tab w:val="left" w:pos="4500"/>
        </w:tabs>
        <w:spacing w:before="0" w:after="0"/>
        <w:ind w:left="1440"/>
        <w:rPr>
          <w:i/>
          <w:iCs/>
          <w:noProof/>
        </w:rPr>
      </w:pPr>
      <w:r w:rsidRPr="00D40FB7">
        <w:rPr>
          <w:i/>
          <w:iCs/>
        </w:rPr>
        <w:tab/>
      </w:r>
      <w:r w:rsidRPr="00D40FB7">
        <w:rPr>
          <w:i/>
          <w:iCs/>
          <w:noProof/>
          <w:lang w:val="ru"/>
        </w:rPr>
        <w:t>в совместном жилье</w:t>
      </w:r>
    </w:p>
    <w:p w14:paraId="2352D27B" w14:textId="77777777" w:rsidR="0047025A" w:rsidRPr="00D40FB7" w:rsidRDefault="0017055A" w:rsidP="0047025A">
      <w:pPr>
        <w:pStyle w:val="PO1indenthanging"/>
        <w:tabs>
          <w:tab w:val="left" w:pos="4500"/>
        </w:tabs>
        <w:spacing w:after="0"/>
        <w:ind w:left="1440"/>
        <w:rPr>
          <w:noProof/>
        </w:rPr>
      </w:pPr>
      <w:r w:rsidRPr="00D40FB7">
        <w:rPr>
          <w:noProof/>
        </w:rPr>
        <w:t>[  ]</w:t>
      </w:r>
      <w:r w:rsidRPr="00D40FB7">
        <w:rPr>
          <w:noProof/>
        </w:rPr>
        <w:tab/>
        <w:t>the restrained person’s residence</w:t>
      </w:r>
    </w:p>
    <w:p w14:paraId="63C789AB" w14:textId="1A98B246" w:rsidR="0017055A" w:rsidRPr="00D40FB7" w:rsidRDefault="005727A9" w:rsidP="0047025A">
      <w:pPr>
        <w:pStyle w:val="PO1indenthanging"/>
        <w:tabs>
          <w:tab w:val="left" w:pos="4500"/>
        </w:tabs>
        <w:spacing w:before="0" w:after="0"/>
        <w:ind w:left="1440"/>
        <w:rPr>
          <w:i/>
          <w:iCs/>
          <w:noProof/>
        </w:rPr>
      </w:pPr>
      <w:r w:rsidRPr="00D40FB7">
        <w:rPr>
          <w:i/>
          <w:iCs/>
        </w:rPr>
        <w:tab/>
      </w:r>
      <w:r w:rsidRPr="00D40FB7">
        <w:rPr>
          <w:i/>
          <w:iCs/>
          <w:noProof/>
          <w:lang w:val="ru"/>
        </w:rPr>
        <w:t>по месту жительства лица, на которое наложен запрет</w:t>
      </w:r>
    </w:p>
    <w:p w14:paraId="2FD1B9FA" w14:textId="77777777" w:rsidR="0047025A" w:rsidRPr="00D40FB7" w:rsidRDefault="0017055A" w:rsidP="0047025A">
      <w:pPr>
        <w:pStyle w:val="PO1indenthanging"/>
        <w:tabs>
          <w:tab w:val="left" w:pos="9180"/>
        </w:tabs>
        <w:spacing w:after="0"/>
        <w:ind w:left="1440"/>
        <w:rPr>
          <w:noProof/>
          <w:u w:val="single"/>
        </w:rPr>
      </w:pPr>
      <w:r w:rsidRPr="00D40FB7">
        <w:rPr>
          <w:noProof/>
        </w:rPr>
        <w:t>[  ]</w:t>
      </w:r>
      <w:r w:rsidRPr="00D40FB7">
        <w:rPr>
          <w:noProof/>
        </w:rPr>
        <w:tab/>
        <w:t xml:space="preserve">other location </w:t>
      </w:r>
      <w:r w:rsidRPr="00D40FB7">
        <w:rPr>
          <w:noProof/>
          <w:u w:val="single"/>
        </w:rPr>
        <w:tab/>
      </w:r>
    </w:p>
    <w:p w14:paraId="78F95044" w14:textId="3A5CE8B9" w:rsidR="0017055A" w:rsidRPr="00D40FB7" w:rsidRDefault="005727A9" w:rsidP="0047025A">
      <w:pPr>
        <w:pStyle w:val="PO1indenthanging"/>
        <w:tabs>
          <w:tab w:val="left" w:pos="9180"/>
        </w:tabs>
        <w:spacing w:before="0" w:after="0"/>
        <w:ind w:left="1440"/>
        <w:rPr>
          <w:i/>
          <w:iCs/>
          <w:noProof/>
        </w:rPr>
      </w:pPr>
      <w:r w:rsidRPr="00D40FB7">
        <w:rPr>
          <w:i/>
          <w:iCs/>
        </w:rPr>
        <w:tab/>
      </w:r>
      <w:r w:rsidRPr="00D40FB7">
        <w:rPr>
          <w:noProof/>
          <w:lang w:val="ru"/>
        </w:rPr>
        <w:t>в другом месте</w:t>
      </w:r>
      <w:r w:rsidRPr="00D40FB7">
        <w:rPr>
          <w:i/>
          <w:iCs/>
          <w:noProof/>
          <w:lang w:val="ru"/>
        </w:rPr>
        <w:t xml:space="preserve"> </w:t>
      </w:r>
    </w:p>
    <w:p w14:paraId="5F25348A" w14:textId="77777777" w:rsidR="0047025A" w:rsidRPr="00D40FB7" w:rsidRDefault="0017055A" w:rsidP="0047025A">
      <w:pPr>
        <w:pStyle w:val="PO5indenthanging"/>
        <w:tabs>
          <w:tab w:val="left" w:pos="2520"/>
          <w:tab w:val="left" w:pos="2880"/>
          <w:tab w:val="left" w:pos="9270"/>
        </w:tabs>
        <w:spacing w:after="0"/>
        <w:rPr>
          <w:noProof/>
        </w:rPr>
      </w:pPr>
      <w:r w:rsidRPr="00D40FB7">
        <w:rPr>
          <w:noProof/>
        </w:rPr>
        <w:t>[  ]</w:t>
      </w:r>
      <w:r w:rsidRPr="00D40FB7">
        <w:rPr>
          <w:noProof/>
        </w:rPr>
        <w:tab/>
        <w:t>Custody of</w:t>
      </w:r>
      <w:r w:rsidRPr="00D40FB7">
        <w:rPr>
          <w:noProof/>
        </w:rPr>
        <w:tab/>
        <w:t>[  ]</w:t>
      </w:r>
      <w:r w:rsidRPr="00D40FB7">
        <w:rPr>
          <w:noProof/>
        </w:rPr>
        <w:tab/>
        <w:t xml:space="preserve">the minors named in section </w:t>
      </w:r>
      <w:r w:rsidRPr="00D40FB7">
        <w:rPr>
          <w:b/>
          <w:bCs/>
          <w:noProof/>
        </w:rPr>
        <w:t>3</w:t>
      </w:r>
      <w:r w:rsidRPr="00D40FB7">
        <w:rPr>
          <w:noProof/>
        </w:rPr>
        <w:t xml:space="preserve"> above</w:t>
      </w:r>
    </w:p>
    <w:p w14:paraId="358D9B49" w14:textId="755F6EC2" w:rsidR="006D7153" w:rsidRPr="00D40FB7" w:rsidRDefault="005727A9" w:rsidP="0047025A">
      <w:pPr>
        <w:pStyle w:val="PO5indenthanging"/>
        <w:tabs>
          <w:tab w:val="left" w:pos="2520"/>
          <w:tab w:val="left" w:pos="2880"/>
          <w:tab w:val="left" w:pos="9270"/>
        </w:tabs>
        <w:spacing w:before="0" w:after="0"/>
        <w:rPr>
          <w:i/>
          <w:iCs/>
          <w:noProof/>
        </w:rPr>
      </w:pPr>
      <w:r w:rsidRPr="00D40FB7">
        <w:rPr>
          <w:i/>
          <w:iCs/>
        </w:rPr>
        <w:tab/>
      </w:r>
      <w:r w:rsidRPr="00D40FB7">
        <w:rPr>
          <w:i/>
          <w:iCs/>
          <w:noProof/>
          <w:lang w:val="ru"/>
        </w:rPr>
        <w:t>Опека над</w:t>
      </w:r>
      <w:r w:rsidRPr="00D40FB7">
        <w:rPr>
          <w:noProof/>
          <w:lang w:val="ru"/>
        </w:rPr>
        <w:tab/>
      </w:r>
      <w:r w:rsidRPr="00D40FB7">
        <w:rPr>
          <w:i/>
          <w:iCs/>
          <w:noProof/>
          <w:lang w:val="ru"/>
        </w:rPr>
        <w:t>[-]</w:t>
      </w:r>
      <w:r w:rsidRPr="00D40FB7">
        <w:rPr>
          <w:noProof/>
          <w:lang w:val="ru"/>
        </w:rPr>
        <w:tab/>
      </w:r>
      <w:r w:rsidRPr="00D40FB7">
        <w:rPr>
          <w:i/>
          <w:iCs/>
          <w:noProof/>
          <w:lang w:val="ru"/>
        </w:rPr>
        <w:t xml:space="preserve">несовершеннолетними, указанными в разделе </w:t>
      </w:r>
      <w:r w:rsidRPr="00D40FB7">
        <w:rPr>
          <w:b/>
          <w:bCs/>
          <w:i/>
          <w:iCs/>
          <w:noProof/>
          <w:lang w:val="ru"/>
        </w:rPr>
        <w:t>3</w:t>
      </w:r>
      <w:r w:rsidRPr="00D40FB7">
        <w:rPr>
          <w:i/>
          <w:iCs/>
          <w:noProof/>
          <w:lang w:val="ru"/>
        </w:rPr>
        <w:t xml:space="preserve"> выше.</w:t>
      </w:r>
    </w:p>
    <w:p w14:paraId="0FD323E6" w14:textId="77777777" w:rsidR="0047025A" w:rsidRPr="00D40FB7" w:rsidRDefault="0017055A" w:rsidP="0047025A">
      <w:pPr>
        <w:pStyle w:val="PO5indenthanging"/>
        <w:tabs>
          <w:tab w:val="clear" w:pos="1080"/>
          <w:tab w:val="left" w:pos="2520"/>
          <w:tab w:val="left" w:pos="2880"/>
          <w:tab w:val="left" w:pos="9180"/>
        </w:tabs>
        <w:spacing w:after="0"/>
        <w:ind w:left="2520" w:firstLine="0"/>
        <w:rPr>
          <w:noProof/>
          <w:u w:val="single"/>
        </w:rPr>
      </w:pPr>
      <w:r w:rsidRPr="00D40FB7">
        <w:rPr>
          <w:noProof/>
        </w:rPr>
        <w:t>[  ]</w:t>
      </w:r>
      <w:r w:rsidRPr="00D40FB7">
        <w:rPr>
          <w:noProof/>
        </w:rPr>
        <w:tab/>
        <w:t xml:space="preserve">these minors only </w:t>
      </w:r>
      <w:r w:rsidRPr="00D40FB7">
        <w:rPr>
          <w:noProof/>
          <w:u w:val="single"/>
        </w:rPr>
        <w:tab/>
      </w:r>
    </w:p>
    <w:p w14:paraId="0F89372B" w14:textId="78F74F11" w:rsidR="0017055A" w:rsidRPr="00D40FB7" w:rsidRDefault="005727A9" w:rsidP="0047025A">
      <w:pPr>
        <w:pStyle w:val="PO5indenthanging"/>
        <w:tabs>
          <w:tab w:val="clear" w:pos="1080"/>
          <w:tab w:val="left" w:pos="2520"/>
          <w:tab w:val="left" w:pos="2880"/>
          <w:tab w:val="left" w:pos="9180"/>
        </w:tabs>
        <w:spacing w:before="0" w:after="0"/>
        <w:ind w:left="2520" w:firstLine="0"/>
        <w:rPr>
          <w:i/>
          <w:iCs/>
          <w:noProof/>
        </w:rPr>
      </w:pPr>
      <w:r w:rsidRPr="00D40FB7">
        <w:rPr>
          <w:i/>
          <w:iCs/>
        </w:rPr>
        <w:tab/>
      </w:r>
      <w:r w:rsidRPr="00D40FB7">
        <w:rPr>
          <w:i/>
          <w:iCs/>
          <w:noProof/>
          <w:lang w:val="ru"/>
        </w:rPr>
        <w:t xml:space="preserve">только этими несовершеннолетними: </w:t>
      </w:r>
    </w:p>
    <w:p w14:paraId="53483040" w14:textId="77777777" w:rsidR="0047025A" w:rsidRPr="00D40FB7" w:rsidRDefault="0017055A" w:rsidP="0047025A">
      <w:pPr>
        <w:pStyle w:val="PO5indenthanging"/>
        <w:tabs>
          <w:tab w:val="left" w:pos="9180"/>
        </w:tabs>
        <w:spacing w:after="0"/>
        <w:rPr>
          <w:noProof/>
          <w:u w:val="single"/>
        </w:rPr>
      </w:pPr>
      <w:r w:rsidRPr="00D40FB7">
        <w:rPr>
          <w:noProof/>
        </w:rPr>
        <w:t>[  ]</w:t>
      </w:r>
      <w:r w:rsidRPr="00D40FB7">
        <w:rPr>
          <w:noProof/>
        </w:rPr>
        <w:tab/>
        <w:t xml:space="preserve">Other: </w:t>
      </w:r>
      <w:r w:rsidRPr="00D40FB7">
        <w:rPr>
          <w:noProof/>
          <w:u w:val="single"/>
        </w:rPr>
        <w:tab/>
      </w:r>
    </w:p>
    <w:p w14:paraId="1E1626D8" w14:textId="7FC1FFFE" w:rsidR="0017055A" w:rsidRPr="00D40FB7" w:rsidRDefault="005727A9" w:rsidP="0047025A">
      <w:pPr>
        <w:pStyle w:val="PO5indenthanging"/>
        <w:tabs>
          <w:tab w:val="left" w:pos="9180"/>
        </w:tabs>
        <w:spacing w:before="0" w:after="0"/>
        <w:rPr>
          <w:i/>
          <w:iCs/>
          <w:noProof/>
          <w:u w:val="single"/>
        </w:rPr>
      </w:pPr>
      <w:r w:rsidRPr="00D40FB7">
        <w:rPr>
          <w:i/>
          <w:iCs/>
        </w:rPr>
        <w:tab/>
      </w:r>
      <w:r w:rsidRPr="00D40FB7">
        <w:rPr>
          <w:i/>
          <w:iCs/>
          <w:noProof/>
          <w:lang w:val="ru"/>
        </w:rPr>
        <w:t xml:space="preserve">Другое: </w:t>
      </w:r>
    </w:p>
    <w:p w14:paraId="7AC83163" w14:textId="77777777" w:rsidR="0047025A" w:rsidRPr="00D40FB7" w:rsidRDefault="75578507" w:rsidP="0047025A">
      <w:pPr>
        <w:pStyle w:val="PO5indenthanging"/>
        <w:tabs>
          <w:tab w:val="clear" w:pos="1080"/>
          <w:tab w:val="left" w:pos="9180"/>
        </w:tabs>
        <w:spacing w:after="0"/>
        <w:ind w:left="720"/>
        <w:rPr>
          <w:noProof/>
        </w:rPr>
      </w:pPr>
      <w:r w:rsidRPr="00D40FB7">
        <w:rPr>
          <w:b/>
          <w:bCs/>
          <w:noProof/>
        </w:rPr>
        <w:t>[  ]</w:t>
      </w:r>
      <w:r w:rsidRPr="00D40FB7">
        <w:tab/>
      </w:r>
      <w:r w:rsidRPr="00D40FB7">
        <w:rPr>
          <w:b/>
          <w:bCs/>
          <w:noProof/>
        </w:rPr>
        <w:t>Law enforcement must be present while the restrained person collects</w:t>
      </w:r>
      <w:r w:rsidRPr="00D40FB7">
        <w:rPr>
          <w:noProof/>
        </w:rPr>
        <w:t xml:space="preserve"> personal clothing, personal items needed during the duration of this order, and these other items (</w:t>
      </w:r>
      <w:r w:rsidRPr="00D40FB7">
        <w:rPr>
          <w:i/>
          <w:iCs/>
          <w:noProof/>
        </w:rPr>
        <w:t>specify</w:t>
      </w:r>
      <w:r w:rsidRPr="00D40FB7">
        <w:rPr>
          <w:noProof/>
        </w:rPr>
        <w:t xml:space="preserve">) </w:t>
      </w:r>
      <w:r w:rsidRPr="00D40FB7">
        <w:rPr>
          <w:noProof/>
          <w:u w:val="single"/>
        </w:rPr>
        <w:tab/>
      </w:r>
      <w:r w:rsidRPr="00D40FB7">
        <w:br/>
      </w:r>
      <w:r w:rsidRPr="00D40FB7">
        <w:rPr>
          <w:noProof/>
        </w:rPr>
        <w:t xml:space="preserve">from the shared residence that restrained person has been ordered to vacate in </w:t>
      </w:r>
      <w:r w:rsidRPr="00D40FB7">
        <w:rPr>
          <w:b/>
          <w:bCs/>
          <w:noProof/>
        </w:rPr>
        <w:t xml:space="preserve">D </w:t>
      </w:r>
      <w:r w:rsidRPr="00D40FB7">
        <w:rPr>
          <w:noProof/>
        </w:rPr>
        <w:t>or</w:t>
      </w:r>
      <w:r w:rsidRPr="00D40FB7">
        <w:rPr>
          <w:b/>
          <w:bCs/>
          <w:noProof/>
        </w:rPr>
        <w:t xml:space="preserve"> E</w:t>
      </w:r>
      <w:r w:rsidRPr="00D40FB7">
        <w:rPr>
          <w:noProof/>
        </w:rPr>
        <w:t xml:space="preserve"> above (RCW 7.105.320(3)).</w:t>
      </w:r>
    </w:p>
    <w:p w14:paraId="504BE043" w14:textId="4542BCEC" w:rsidR="00896336" w:rsidRPr="00D40FB7" w:rsidRDefault="005727A9" w:rsidP="0047025A">
      <w:pPr>
        <w:pStyle w:val="PO5indenthanging"/>
        <w:tabs>
          <w:tab w:val="clear" w:pos="1080"/>
          <w:tab w:val="left" w:pos="9180"/>
        </w:tabs>
        <w:spacing w:before="0" w:after="0"/>
        <w:ind w:left="720"/>
        <w:rPr>
          <w:i/>
          <w:iCs/>
          <w:noProof/>
        </w:rPr>
      </w:pPr>
      <w:r w:rsidRPr="00D40FB7">
        <w:rPr>
          <w:i/>
          <w:iCs/>
        </w:rPr>
        <w:tab/>
      </w:r>
      <w:r w:rsidRPr="00D40FB7">
        <w:rPr>
          <w:b/>
          <w:bCs/>
          <w:i/>
          <w:iCs/>
          <w:noProof/>
          <w:lang w:val="ru"/>
        </w:rPr>
        <w:t>Сотрудники правоохранительных органов должны присутствовать при сборе</w:t>
      </w:r>
      <w:r w:rsidRPr="00D40FB7">
        <w:rPr>
          <w:i/>
          <w:iCs/>
          <w:noProof/>
          <w:lang w:val="ru"/>
        </w:rPr>
        <w:t xml:space="preserve"> лицом, на которое наложен запрет, личной одежды, личных вещей, необходимых на время действия данного приказа, и других вещей (укажите) </w:t>
      </w:r>
      <w:r w:rsidRPr="00D40FB7">
        <w:rPr>
          <w:i/>
          <w:iCs/>
          <w:lang w:val="ru"/>
        </w:rPr>
        <w:br/>
      </w:r>
      <w:r w:rsidRPr="00D40FB7">
        <w:rPr>
          <w:i/>
          <w:iCs/>
          <w:noProof/>
          <w:lang w:val="ru"/>
        </w:rPr>
        <w:lastRenderedPageBreak/>
        <w:t xml:space="preserve">из общего жилья, которое ему было приказано освободить в разделе </w:t>
      </w:r>
      <w:r w:rsidRPr="00D40FB7">
        <w:rPr>
          <w:b/>
          <w:bCs/>
          <w:i/>
          <w:iCs/>
          <w:noProof/>
          <w:lang w:val="ru"/>
        </w:rPr>
        <w:t>D</w:t>
      </w:r>
      <w:r w:rsidRPr="00D40FB7">
        <w:rPr>
          <w:i/>
          <w:iCs/>
          <w:noProof/>
          <w:lang w:val="ru"/>
        </w:rPr>
        <w:t xml:space="preserve"> или </w:t>
      </w:r>
      <w:r w:rsidRPr="00D40FB7">
        <w:rPr>
          <w:b/>
          <w:bCs/>
          <w:i/>
          <w:iCs/>
          <w:noProof/>
          <w:lang w:val="ru"/>
        </w:rPr>
        <w:t>E</w:t>
      </w:r>
      <w:r w:rsidRPr="00D40FB7">
        <w:rPr>
          <w:i/>
          <w:iCs/>
          <w:noProof/>
          <w:lang w:val="ru"/>
        </w:rPr>
        <w:t xml:space="preserve"> выше (RCW 7.105.320(3)).</w:t>
      </w:r>
    </w:p>
    <w:p w14:paraId="35F4052E" w14:textId="737B2905" w:rsidR="0050527E" w:rsidRPr="00D40FB7" w:rsidRDefault="0050527E" w:rsidP="0047025A">
      <w:pPr>
        <w:pStyle w:val="PONumberedSection"/>
        <w:spacing w:before="0" w:after="0"/>
        <w:rPr>
          <w:rFonts w:eastAsiaTheme="minorHAnsi"/>
        </w:rPr>
      </w:pPr>
      <w:r w:rsidRPr="00D40FB7">
        <w:rPr>
          <w:rFonts w:eastAsiaTheme="minorHAnsi"/>
        </w:rPr>
        <w:t>Washington Crime Information Center (WACIC) and Other Data Entry</w:t>
      </w:r>
      <w:r w:rsidRPr="00D40FB7">
        <w:rPr>
          <w:rFonts w:eastAsiaTheme="minorHAnsi"/>
        </w:rPr>
        <w:br/>
      </w:r>
      <w:r w:rsidRPr="00D40FB7">
        <w:rPr>
          <w:rFonts w:eastAsiaTheme="minorHAnsi"/>
          <w:i/>
          <w:iCs/>
          <w:lang w:val="ru"/>
        </w:rPr>
        <w:t>Записи в Информационном центре учета преступлений штата Вашингтон (Washington Crime Information Center, WACIC) и другие записи</w:t>
      </w:r>
    </w:p>
    <w:p w14:paraId="419E4A4E" w14:textId="77777777" w:rsidR="0047025A" w:rsidRPr="00D40FB7" w:rsidRDefault="00564E62" w:rsidP="0047025A">
      <w:pPr>
        <w:tabs>
          <w:tab w:val="left" w:pos="9180"/>
        </w:tabs>
        <w:spacing w:before="120"/>
        <w:ind w:left="720"/>
        <w:rPr>
          <w:rFonts w:ascii="Arial" w:hAnsi="Arial" w:cs="Arial"/>
          <w:sz w:val="22"/>
          <w:szCs w:val="22"/>
        </w:rPr>
      </w:pPr>
      <w:r w:rsidRPr="00D40FB7">
        <w:rPr>
          <w:rFonts w:ascii="Arial" w:hAnsi="Arial" w:cs="Arial"/>
          <w:b/>
          <w:bCs/>
          <w:sz w:val="22"/>
          <w:szCs w:val="22"/>
        </w:rPr>
        <w:t>Clerk’s Action.</w:t>
      </w:r>
      <w:r w:rsidRPr="00D40FB7">
        <w:rPr>
          <w:rFonts w:ascii="Arial" w:hAnsi="Arial" w:cs="Arial"/>
          <w:sz w:val="22"/>
          <w:szCs w:val="22"/>
        </w:rPr>
        <w:t xml:space="preserve"> The court clerk shall forward a copy of this order immediately to the following law enforcement agency (</w:t>
      </w:r>
      <w:r w:rsidRPr="00D40FB7">
        <w:rPr>
          <w:rFonts w:ascii="Arial" w:hAnsi="Arial" w:cs="Arial"/>
          <w:i/>
          <w:iCs/>
          <w:sz w:val="22"/>
          <w:szCs w:val="22"/>
        </w:rPr>
        <w:t>county or city</w:t>
      </w:r>
      <w:r w:rsidRPr="00D40FB7">
        <w:rPr>
          <w:rFonts w:ascii="Arial" w:hAnsi="Arial" w:cs="Arial"/>
          <w:sz w:val="22"/>
          <w:szCs w:val="22"/>
        </w:rPr>
        <w:t xml:space="preserve">) </w:t>
      </w:r>
      <w:r w:rsidRPr="00D40FB7">
        <w:rPr>
          <w:rFonts w:ascii="Arial" w:hAnsi="Arial" w:cs="Arial"/>
          <w:sz w:val="22"/>
          <w:szCs w:val="22"/>
          <w:u w:val="single"/>
        </w:rPr>
        <w:tab/>
      </w:r>
      <w:r w:rsidRPr="00D40FB7">
        <w:rPr>
          <w:rFonts w:ascii="Arial" w:hAnsi="Arial" w:cs="Arial"/>
          <w:sz w:val="22"/>
          <w:szCs w:val="22"/>
        </w:rPr>
        <w:br/>
        <w:t>(</w:t>
      </w:r>
      <w:r w:rsidRPr="00D40FB7">
        <w:rPr>
          <w:rFonts w:ascii="Arial" w:hAnsi="Arial" w:cs="Arial"/>
          <w:i/>
          <w:iCs/>
          <w:sz w:val="22"/>
          <w:szCs w:val="22"/>
        </w:rPr>
        <w:t>check only one</w:t>
      </w:r>
      <w:r w:rsidRPr="00D40FB7">
        <w:rPr>
          <w:rFonts w:ascii="Arial" w:hAnsi="Arial" w:cs="Arial"/>
          <w:sz w:val="22"/>
          <w:szCs w:val="22"/>
        </w:rPr>
        <w:t>): [  ] Sheriff’s Office or  [  ] Police Department</w:t>
      </w:r>
    </w:p>
    <w:p w14:paraId="0578AE8E" w14:textId="579D0512" w:rsidR="00564E62" w:rsidRPr="00D40FB7" w:rsidRDefault="0047025A" w:rsidP="0047025A">
      <w:pPr>
        <w:tabs>
          <w:tab w:val="left" w:pos="9180"/>
        </w:tabs>
        <w:ind w:left="720"/>
        <w:rPr>
          <w:rFonts w:ascii="Arial" w:hAnsi="Arial" w:cs="Arial"/>
          <w:i/>
          <w:iCs/>
          <w:sz w:val="22"/>
          <w:szCs w:val="22"/>
        </w:rPr>
      </w:pPr>
      <w:r w:rsidRPr="00D40FB7">
        <w:rPr>
          <w:rFonts w:ascii="Arial" w:hAnsi="Arial" w:cs="Arial"/>
          <w:b/>
          <w:bCs/>
          <w:i/>
          <w:iCs/>
          <w:sz w:val="22"/>
          <w:szCs w:val="22"/>
          <w:lang w:val="ru"/>
        </w:rPr>
        <w:t>Действие секретаря суда.</w:t>
      </w:r>
      <w:r w:rsidRPr="00D40FB7">
        <w:rPr>
          <w:rFonts w:ascii="Arial" w:hAnsi="Arial" w:cs="Arial"/>
          <w:i/>
          <w:iCs/>
          <w:sz w:val="22"/>
          <w:szCs w:val="22"/>
          <w:lang w:val="ru"/>
        </w:rPr>
        <w:t xml:space="preserve"> Секретарь суда должен немедленно переслать копию настоящего документа в следующее правоохранительное ведомство (округа или города) </w:t>
      </w:r>
      <w:r w:rsidRPr="00D40FB7">
        <w:rPr>
          <w:rFonts w:ascii="Arial" w:hAnsi="Arial" w:cs="Arial"/>
          <w:i/>
          <w:iCs/>
          <w:sz w:val="22"/>
          <w:szCs w:val="22"/>
          <w:lang w:val="ru"/>
        </w:rPr>
        <w:br/>
        <w:t>(отметьте только один вариант): [-] управление шерифа или  [-] полицейский участок.</w:t>
      </w:r>
    </w:p>
    <w:p w14:paraId="27EDC1C5" w14:textId="77777777" w:rsidR="0047025A" w:rsidRPr="00D40FB7" w:rsidRDefault="00564E62" w:rsidP="0047025A">
      <w:pPr>
        <w:spacing w:before="120"/>
        <w:ind w:left="720"/>
        <w:rPr>
          <w:rFonts w:ascii="Arial" w:hAnsi="Arial" w:cs="Arial"/>
          <w:sz w:val="22"/>
          <w:szCs w:val="22"/>
        </w:rPr>
      </w:pPr>
      <w:r w:rsidRPr="00D40FB7">
        <w:rPr>
          <w:rFonts w:ascii="Arial" w:hAnsi="Arial" w:cs="Arial"/>
          <w:sz w:val="22"/>
          <w:szCs w:val="22"/>
        </w:rPr>
        <w:t>This agency shall enter this order into WACIC and National Crime Info. Center (NCIC).</w:t>
      </w:r>
    </w:p>
    <w:p w14:paraId="01CD23CE" w14:textId="22A7E042" w:rsidR="00564E62" w:rsidRPr="00D40FB7" w:rsidRDefault="0047025A" w:rsidP="0047025A">
      <w:pPr>
        <w:ind w:left="720"/>
        <w:rPr>
          <w:rFonts w:ascii="Arial" w:hAnsi="Arial" w:cs="Arial"/>
          <w:i/>
          <w:iCs/>
          <w:sz w:val="22"/>
          <w:szCs w:val="22"/>
        </w:rPr>
      </w:pPr>
      <w:r w:rsidRPr="00D40FB7">
        <w:rPr>
          <w:rFonts w:ascii="Arial" w:hAnsi="Arial" w:cs="Arial"/>
          <w:i/>
          <w:iCs/>
          <w:sz w:val="22"/>
          <w:szCs w:val="22"/>
          <w:lang w:val="ru"/>
        </w:rPr>
        <w:t>Это ведомство должно внести настоящий приказ в WACIC и Национальный центр учета преступлений (NCIC).</w:t>
      </w:r>
    </w:p>
    <w:p w14:paraId="60EA9D57" w14:textId="32A3C064" w:rsidR="00110034" w:rsidRPr="00D40FB7" w:rsidRDefault="00110034" w:rsidP="0047025A">
      <w:pPr>
        <w:pStyle w:val="PONumberedSection"/>
        <w:spacing w:before="0" w:after="0"/>
        <w:rPr>
          <w:rFonts w:eastAsiaTheme="minorHAnsi"/>
        </w:rPr>
      </w:pPr>
      <w:r w:rsidRPr="00D40FB7">
        <w:rPr>
          <w:rFonts w:eastAsiaTheme="minorHAnsi"/>
        </w:rPr>
        <w:t>Service on the Restrained Person</w:t>
      </w:r>
      <w:r w:rsidRPr="00D40FB7">
        <w:rPr>
          <w:rFonts w:eastAsiaTheme="minorHAnsi"/>
        </w:rPr>
        <w:br/>
      </w:r>
      <w:r w:rsidRPr="00D40FB7">
        <w:rPr>
          <w:rFonts w:eastAsiaTheme="minorHAnsi"/>
          <w:i/>
          <w:iCs/>
          <w:lang w:val="ru"/>
        </w:rPr>
        <w:t>Вручение лицу, на которое наложен запрет</w:t>
      </w:r>
    </w:p>
    <w:p w14:paraId="2CECF25B" w14:textId="77777777" w:rsidR="0047025A" w:rsidRPr="00D40FB7" w:rsidRDefault="007B0B87" w:rsidP="0047025A">
      <w:pPr>
        <w:spacing w:before="120"/>
        <w:ind w:left="1080" w:hanging="360"/>
        <w:rPr>
          <w:rFonts w:ascii="Arial" w:hAnsi="Arial" w:cs="Arial"/>
          <w:sz w:val="22"/>
          <w:szCs w:val="22"/>
        </w:rPr>
      </w:pPr>
      <w:r w:rsidRPr="00D40FB7">
        <w:rPr>
          <w:rFonts w:ascii="Arial" w:hAnsi="Arial" w:cs="Arial"/>
          <w:sz w:val="22"/>
          <w:szCs w:val="22"/>
        </w:rPr>
        <w:t>[  ]</w:t>
      </w:r>
      <w:r w:rsidRPr="00D40FB7">
        <w:rPr>
          <w:rFonts w:ascii="Arial" w:hAnsi="Arial" w:cs="Arial"/>
          <w:sz w:val="22"/>
          <w:szCs w:val="22"/>
        </w:rPr>
        <w:tab/>
      </w:r>
      <w:r w:rsidRPr="00D40FB7">
        <w:rPr>
          <w:rFonts w:ascii="Arial" w:hAnsi="Arial" w:cs="Arial"/>
          <w:b/>
          <w:bCs/>
          <w:sz w:val="22"/>
          <w:szCs w:val="22"/>
        </w:rPr>
        <w:t>Required.</w:t>
      </w:r>
      <w:r w:rsidRPr="00D40FB7">
        <w:rPr>
          <w:rFonts w:ascii="Arial" w:hAnsi="Arial" w:cs="Arial"/>
          <w:sz w:val="22"/>
          <w:szCs w:val="22"/>
        </w:rPr>
        <w:t xml:space="preserve"> The restrained person must be served with a service packet, including a copy of this order, the petition, and any supporting materials filed with the petition.</w:t>
      </w:r>
    </w:p>
    <w:p w14:paraId="552F0461" w14:textId="5EC2ADB6" w:rsidR="00D808EB" w:rsidRPr="00D40FB7" w:rsidRDefault="005727A9" w:rsidP="0047025A">
      <w:pPr>
        <w:ind w:left="1080" w:hanging="360"/>
        <w:rPr>
          <w:rFonts w:ascii="Arial" w:hAnsi="Arial" w:cs="Arial"/>
          <w:bCs/>
          <w:i/>
          <w:iCs/>
          <w:sz w:val="22"/>
          <w:szCs w:val="22"/>
        </w:rPr>
      </w:pPr>
      <w:r w:rsidRPr="00D40FB7">
        <w:rPr>
          <w:rFonts w:ascii="Arial" w:hAnsi="Arial"/>
          <w:i/>
          <w:iCs/>
        </w:rPr>
        <w:tab/>
      </w:r>
      <w:r w:rsidRPr="00D40FB7">
        <w:rPr>
          <w:rFonts w:ascii="Arial" w:hAnsi="Arial"/>
          <w:b/>
          <w:bCs/>
          <w:i/>
          <w:iCs/>
          <w:sz w:val="22"/>
          <w:szCs w:val="22"/>
          <w:lang w:val="ru"/>
        </w:rPr>
        <w:t>Требуется.</w:t>
      </w:r>
      <w:r w:rsidRPr="00D40FB7">
        <w:rPr>
          <w:rFonts w:ascii="Arial" w:hAnsi="Arial"/>
          <w:i/>
          <w:iCs/>
          <w:sz w:val="22"/>
          <w:szCs w:val="22"/>
          <w:lang w:val="ru"/>
        </w:rPr>
        <w:t xml:space="preserve"> Лицу, на которое наложен запрет, должен быть вручен пакет документов, включающий копию данного приказа, ходатайство и все вспомогательные материалы, поданные вместе с ходатайством.</w:t>
      </w:r>
    </w:p>
    <w:p w14:paraId="717F3DEE" w14:textId="77777777" w:rsidR="0047025A" w:rsidRPr="00D40FB7" w:rsidRDefault="007B0B87" w:rsidP="0047025A">
      <w:pPr>
        <w:tabs>
          <w:tab w:val="left" w:pos="9187"/>
        </w:tabs>
        <w:spacing w:before="120"/>
        <w:ind w:left="1440" w:hanging="360"/>
        <w:rPr>
          <w:rFonts w:ascii="Arial" w:hAnsi="Arial" w:cs="Arial"/>
          <w:sz w:val="22"/>
          <w:szCs w:val="22"/>
        </w:rPr>
      </w:pPr>
      <w:r w:rsidRPr="00D40FB7">
        <w:rPr>
          <w:rFonts w:ascii="Arial" w:hAnsi="Arial" w:cs="Arial"/>
          <w:sz w:val="22"/>
          <w:szCs w:val="22"/>
        </w:rPr>
        <w:t>[  ]</w:t>
      </w:r>
      <w:r w:rsidRPr="00D40FB7">
        <w:rPr>
          <w:rFonts w:ascii="Arial" w:hAnsi="Arial" w:cs="Arial"/>
          <w:sz w:val="22"/>
          <w:szCs w:val="22"/>
        </w:rPr>
        <w:tab/>
        <w:t xml:space="preserve">The </w:t>
      </w:r>
      <w:r w:rsidRPr="00D40FB7">
        <w:rPr>
          <w:rFonts w:ascii="Arial" w:hAnsi="Arial" w:cs="Arial"/>
          <w:b/>
          <w:bCs/>
          <w:sz w:val="22"/>
          <w:szCs w:val="22"/>
        </w:rPr>
        <w:t>law enforcement agency</w:t>
      </w:r>
      <w:r w:rsidRPr="00D40FB7">
        <w:rPr>
          <w:rFonts w:ascii="Arial" w:hAnsi="Arial" w:cs="Arial"/>
          <w:sz w:val="22"/>
          <w:szCs w:val="22"/>
        </w:rPr>
        <w:t xml:space="preserve"> where the restrained person lives or can be served shall serve the restrained person with the service packet and shall promptly complete and return proof of service to this court.</w:t>
      </w:r>
    </w:p>
    <w:p w14:paraId="04116975" w14:textId="244E7C88" w:rsidR="00F11EAB" w:rsidRPr="00D40FB7" w:rsidRDefault="005727A9" w:rsidP="0047025A">
      <w:pPr>
        <w:tabs>
          <w:tab w:val="left" w:pos="9187"/>
        </w:tabs>
        <w:ind w:left="1440" w:hanging="360"/>
        <w:rPr>
          <w:rFonts w:ascii="Arial" w:hAnsi="Arial" w:cs="Arial"/>
          <w:i/>
          <w:iCs/>
          <w:sz w:val="22"/>
          <w:szCs w:val="22"/>
        </w:rPr>
      </w:pPr>
      <w:r w:rsidRPr="00D40FB7">
        <w:rPr>
          <w:rFonts w:ascii="Arial" w:hAnsi="Arial"/>
          <w:i/>
          <w:iCs/>
        </w:rPr>
        <w:tab/>
      </w:r>
      <w:r w:rsidRPr="00D40FB7">
        <w:rPr>
          <w:rFonts w:ascii="Arial" w:hAnsi="Arial"/>
          <w:b/>
          <w:bCs/>
          <w:i/>
          <w:iCs/>
          <w:sz w:val="22"/>
          <w:szCs w:val="22"/>
          <w:lang w:val="ru"/>
        </w:rPr>
        <w:t>Правоохранительный орган</w:t>
      </w:r>
      <w:r w:rsidRPr="00D40FB7">
        <w:rPr>
          <w:rFonts w:ascii="Arial" w:hAnsi="Arial"/>
          <w:i/>
          <w:iCs/>
          <w:sz w:val="22"/>
          <w:szCs w:val="22"/>
          <w:lang w:val="ru"/>
        </w:rPr>
        <w:t xml:space="preserve"> по месту жительства лица, на которое наложен запрет, или в месте, где пакет для вручения может быть вручен, обязан вручить лицу, на которое наложен запрет, копию настоящего приказа, а также сразу заполнить и отправить в суд свидетельство о вручении.</w:t>
      </w:r>
    </w:p>
    <w:p w14:paraId="7CBA3351" w14:textId="77777777" w:rsidR="0047025A" w:rsidRPr="00D40FB7" w:rsidRDefault="003B056A" w:rsidP="0047025A">
      <w:pPr>
        <w:tabs>
          <w:tab w:val="left" w:pos="9180"/>
        </w:tabs>
        <w:spacing w:before="120"/>
        <w:ind w:left="1440"/>
        <w:rPr>
          <w:rFonts w:ascii="Arial" w:hAnsi="Arial" w:cs="Arial"/>
          <w:sz w:val="22"/>
          <w:szCs w:val="22"/>
        </w:rPr>
      </w:pPr>
      <w:r w:rsidRPr="00D40FB7">
        <w:rPr>
          <w:rFonts w:ascii="Arial" w:hAnsi="Arial" w:cs="Arial"/>
          <w:sz w:val="22"/>
          <w:szCs w:val="22"/>
        </w:rPr>
        <w:t>Law enforcement agency: (</w:t>
      </w:r>
      <w:r w:rsidRPr="00D40FB7">
        <w:rPr>
          <w:rFonts w:ascii="Arial" w:hAnsi="Arial" w:cs="Arial"/>
          <w:i/>
          <w:iCs/>
          <w:sz w:val="22"/>
          <w:szCs w:val="22"/>
        </w:rPr>
        <w:t>county or city</w:t>
      </w:r>
      <w:r w:rsidRPr="00D40FB7">
        <w:rPr>
          <w:rFonts w:ascii="Arial" w:hAnsi="Arial" w:cs="Arial"/>
          <w:sz w:val="22"/>
          <w:szCs w:val="22"/>
        </w:rPr>
        <w:t xml:space="preserve">) </w:t>
      </w:r>
      <w:r w:rsidRPr="00D40FB7">
        <w:rPr>
          <w:rFonts w:ascii="Arial" w:hAnsi="Arial" w:cs="Arial"/>
          <w:sz w:val="22"/>
          <w:szCs w:val="22"/>
          <w:u w:val="single"/>
        </w:rPr>
        <w:tab/>
      </w:r>
      <w:r w:rsidRPr="00D40FB7">
        <w:rPr>
          <w:rFonts w:ascii="Arial" w:hAnsi="Arial" w:cs="Arial"/>
          <w:sz w:val="22"/>
          <w:szCs w:val="22"/>
        </w:rPr>
        <w:t xml:space="preserve"> (</w:t>
      </w:r>
      <w:r w:rsidRPr="00D40FB7">
        <w:rPr>
          <w:rFonts w:ascii="Arial" w:hAnsi="Arial" w:cs="Arial"/>
          <w:i/>
          <w:iCs/>
          <w:sz w:val="22"/>
          <w:szCs w:val="22"/>
        </w:rPr>
        <w:t>check only one</w:t>
      </w:r>
      <w:r w:rsidRPr="00D40FB7">
        <w:rPr>
          <w:rFonts w:ascii="Arial" w:hAnsi="Arial" w:cs="Arial"/>
          <w:sz w:val="22"/>
          <w:szCs w:val="22"/>
        </w:rPr>
        <w:t>): [  ] Sheriff’s Office or</w:t>
      </w:r>
      <w:r w:rsidRPr="00D40FB7">
        <w:rPr>
          <w:rFonts w:ascii="Arial" w:hAnsi="Arial" w:cs="Arial"/>
          <w:i/>
          <w:iCs/>
          <w:sz w:val="22"/>
          <w:szCs w:val="22"/>
        </w:rPr>
        <w:t xml:space="preserve">  </w:t>
      </w:r>
      <w:r w:rsidRPr="00D40FB7">
        <w:rPr>
          <w:rFonts w:ascii="Arial" w:hAnsi="Arial" w:cs="Arial"/>
          <w:sz w:val="22"/>
          <w:szCs w:val="22"/>
        </w:rPr>
        <w:t>[  ] Police Department</w:t>
      </w:r>
    </w:p>
    <w:p w14:paraId="40804871" w14:textId="409942CD" w:rsidR="003B056A" w:rsidRDefault="0047025A" w:rsidP="0047025A">
      <w:pPr>
        <w:tabs>
          <w:tab w:val="left" w:pos="9180"/>
        </w:tabs>
        <w:ind w:left="1440"/>
        <w:rPr>
          <w:rFonts w:ascii="Arial" w:hAnsi="Arial" w:cs="Arial"/>
          <w:i/>
          <w:iCs/>
          <w:sz w:val="22"/>
          <w:szCs w:val="22"/>
          <w:lang w:val="de-DE"/>
        </w:rPr>
      </w:pPr>
      <w:r w:rsidRPr="00D40FB7">
        <w:rPr>
          <w:rFonts w:ascii="Arial" w:hAnsi="Arial" w:cs="Arial"/>
          <w:i/>
          <w:iCs/>
          <w:sz w:val="22"/>
          <w:szCs w:val="22"/>
          <w:lang w:val="ru"/>
        </w:rPr>
        <w:t xml:space="preserve">Правоохранительный орган: (округ или город) </w:t>
      </w:r>
      <w:r w:rsidRPr="00D40FB7">
        <w:rPr>
          <w:rFonts w:ascii="Arial" w:hAnsi="Arial" w:cs="Arial"/>
          <w:sz w:val="22"/>
          <w:szCs w:val="22"/>
          <w:lang w:val="ru"/>
        </w:rPr>
        <w:tab/>
      </w:r>
      <w:r w:rsidRPr="00D40FB7">
        <w:rPr>
          <w:rFonts w:ascii="Arial" w:hAnsi="Arial" w:cs="Arial"/>
          <w:i/>
          <w:iCs/>
          <w:sz w:val="22"/>
          <w:szCs w:val="22"/>
          <w:lang w:val="ru"/>
        </w:rPr>
        <w:t xml:space="preserve"> (отметьте что-либо одно): [-] управление шерифа или  [-] полицейский участок</w:t>
      </w:r>
    </w:p>
    <w:p w14:paraId="7B596D1A" w14:textId="77777777" w:rsidR="00056A13" w:rsidRDefault="00056A13" w:rsidP="00056A13">
      <w:pPr>
        <w:tabs>
          <w:tab w:val="left" w:pos="9187"/>
        </w:tabs>
        <w:spacing w:before="120"/>
        <w:ind w:left="1800" w:hanging="360"/>
        <w:rPr>
          <w:rFonts w:ascii="Arial" w:hAnsi="Arial" w:cs="Arial"/>
          <w:sz w:val="22"/>
          <w:szCs w:val="22"/>
        </w:rPr>
      </w:pPr>
      <w:r>
        <w:rPr>
          <w:rFonts w:ascii="Arial" w:hAnsi="Arial" w:cs="Arial"/>
          <w:sz w:val="22"/>
          <w:szCs w:val="22"/>
        </w:rPr>
        <w:t>[  ]</w:t>
      </w:r>
      <w:r>
        <w:rPr>
          <w:rFonts w:ascii="Arial" w:hAnsi="Arial" w:cs="Arial"/>
          <w:sz w:val="22"/>
          <w:szCs w:val="22"/>
        </w:rPr>
        <w:tab/>
      </w:r>
      <w:r w:rsidRPr="008A6691">
        <w:rPr>
          <w:rFonts w:ascii="Arial" w:hAnsi="Arial" w:cs="Arial"/>
          <w:b/>
          <w:bCs/>
          <w:sz w:val="22"/>
          <w:szCs w:val="22"/>
        </w:rPr>
        <w:t>Personal service by law enforcement is required because</w:t>
      </w:r>
      <w:r>
        <w:rPr>
          <w:rFonts w:ascii="Arial" w:hAnsi="Arial" w:cs="Arial"/>
          <w:sz w:val="22"/>
          <w:szCs w:val="22"/>
        </w:rPr>
        <w:t xml:space="preserve"> (</w:t>
      </w:r>
      <w:r w:rsidRPr="008A6691">
        <w:rPr>
          <w:rFonts w:ascii="Arial" w:hAnsi="Arial" w:cs="Arial"/>
          <w:i/>
          <w:iCs/>
          <w:sz w:val="22"/>
          <w:szCs w:val="22"/>
        </w:rPr>
        <w:t>check all that apply</w:t>
      </w:r>
      <w:r>
        <w:rPr>
          <w:rFonts w:ascii="Arial" w:hAnsi="Arial" w:cs="Arial"/>
          <w:sz w:val="22"/>
          <w:szCs w:val="22"/>
        </w:rPr>
        <w:t xml:space="preserve">): </w:t>
      </w:r>
    </w:p>
    <w:p w14:paraId="04B0D67B" w14:textId="5B1CE7AD" w:rsidR="00056A13" w:rsidRPr="00056A13" w:rsidRDefault="00056A13" w:rsidP="00056A13">
      <w:pPr>
        <w:tabs>
          <w:tab w:val="left" w:pos="9187"/>
        </w:tabs>
        <w:spacing w:after="120"/>
        <w:ind w:left="1800" w:hanging="360"/>
        <w:rPr>
          <w:rFonts w:ascii="Arial" w:hAnsi="Arial" w:cs="Arial"/>
          <w:i/>
          <w:iCs/>
          <w:sz w:val="22"/>
          <w:szCs w:val="22"/>
          <w:lang w:val="ru-RU"/>
        </w:rPr>
      </w:pPr>
      <w:r w:rsidRPr="00EC1853">
        <w:rPr>
          <w:rFonts w:ascii="Arial" w:hAnsi="Arial" w:cs="Arial"/>
          <w:b/>
          <w:bCs/>
          <w:sz w:val="22"/>
          <w:szCs w:val="22"/>
        </w:rPr>
        <w:t xml:space="preserve">      </w:t>
      </w:r>
      <w:r w:rsidRPr="00EC1853">
        <w:rPr>
          <w:rFonts w:ascii="Arial" w:hAnsi="Arial" w:cs="Arial"/>
          <w:b/>
          <w:bCs/>
          <w:i/>
          <w:iCs/>
          <w:sz w:val="22"/>
          <w:szCs w:val="22"/>
          <w:lang w:val="ru-RU"/>
        </w:rPr>
        <w:t>Требуется личное вручение сотрудником правоохранительных органов, потому что</w:t>
      </w:r>
      <w:r w:rsidRPr="00056A13">
        <w:rPr>
          <w:rFonts w:ascii="Arial" w:hAnsi="Arial" w:cs="Arial"/>
          <w:i/>
          <w:iCs/>
          <w:sz w:val="22"/>
          <w:szCs w:val="22"/>
          <w:lang w:val="ru-RU"/>
        </w:rPr>
        <w:t xml:space="preserve"> (отметьте все, что применимо): </w:t>
      </w:r>
    </w:p>
    <w:p w14:paraId="30BB7BA7" w14:textId="77777777" w:rsidR="00056A13" w:rsidRDefault="00056A13" w:rsidP="00056A13">
      <w:pPr>
        <w:pStyle w:val="PO5indenthanging"/>
        <w:spacing w:after="0"/>
        <w:ind w:left="2160"/>
        <w:rPr>
          <w:rFonts w:eastAsiaTheme="minorHAnsi"/>
          <w:lang w:val="ru-RU"/>
        </w:rPr>
      </w:pPr>
      <w:r>
        <w:rPr>
          <w:rFonts w:eastAsiaTheme="minorHAnsi"/>
        </w:rPr>
        <w:t>[  ]</w:t>
      </w:r>
      <w:r>
        <w:rPr>
          <w:rFonts w:eastAsiaTheme="minorHAnsi"/>
        </w:rPr>
        <w:tab/>
        <w:t xml:space="preserve">Order to Surrender and Prohibit Weapons </w:t>
      </w:r>
    </w:p>
    <w:p w14:paraId="22988ACE" w14:textId="2AC9DD59" w:rsidR="00056A13" w:rsidRPr="00056A13" w:rsidRDefault="00056A13" w:rsidP="00056A13">
      <w:pPr>
        <w:pStyle w:val="PO5indenthanging"/>
        <w:spacing w:before="0"/>
        <w:ind w:left="2160"/>
        <w:rPr>
          <w:rFonts w:eastAsiaTheme="minorHAnsi"/>
          <w:i/>
          <w:iCs/>
          <w:lang w:val="ru-RU"/>
        </w:rPr>
      </w:pPr>
      <w:r>
        <w:rPr>
          <w:rFonts w:eastAsiaTheme="minorHAnsi"/>
          <w:lang w:val="ru-RU"/>
        </w:rPr>
        <w:t xml:space="preserve">      </w:t>
      </w:r>
      <w:r w:rsidRPr="00056A13">
        <w:rPr>
          <w:rFonts w:eastAsiaTheme="minorHAnsi"/>
          <w:i/>
          <w:iCs/>
          <w:lang w:val="ru-RU"/>
        </w:rPr>
        <w:t>Приказ о сдаче и запрете на владение оружием</w:t>
      </w:r>
    </w:p>
    <w:p w14:paraId="23837D3A" w14:textId="77777777" w:rsidR="00056A13" w:rsidRDefault="00056A13" w:rsidP="00EC1853">
      <w:pPr>
        <w:pStyle w:val="PO5indenthanging"/>
        <w:spacing w:after="0"/>
        <w:ind w:left="2160"/>
        <w:rPr>
          <w:rFonts w:eastAsiaTheme="minorHAnsi"/>
          <w:lang w:val="ru-RU"/>
        </w:rPr>
      </w:pPr>
      <w:r>
        <w:rPr>
          <w:rFonts w:eastAsiaTheme="minorHAnsi"/>
        </w:rPr>
        <w:t>[  ]</w:t>
      </w:r>
      <w:r>
        <w:rPr>
          <w:rFonts w:eastAsiaTheme="minorHAnsi"/>
        </w:rPr>
        <w:tab/>
        <w:t>Restrained person must vacate shared residence</w:t>
      </w:r>
    </w:p>
    <w:p w14:paraId="78DD0123" w14:textId="7865C23A" w:rsidR="00056A13" w:rsidRPr="00056A13" w:rsidRDefault="00056A13" w:rsidP="00056A13">
      <w:pPr>
        <w:pStyle w:val="PO5indenthanging"/>
        <w:spacing w:before="0"/>
        <w:ind w:left="2160"/>
        <w:rPr>
          <w:rFonts w:eastAsiaTheme="minorHAnsi"/>
          <w:i/>
          <w:iCs/>
          <w:lang w:val="ru-RU"/>
        </w:rPr>
      </w:pPr>
      <w:r w:rsidRPr="00056A13">
        <w:rPr>
          <w:rFonts w:eastAsiaTheme="minorHAnsi"/>
          <w:i/>
          <w:iCs/>
          <w:lang w:val="ru-RU"/>
        </w:rPr>
        <w:t xml:space="preserve">      Лицо, на которое наложен запрет, обязано покинуть совместное жилье</w:t>
      </w:r>
    </w:p>
    <w:p w14:paraId="0667DF75" w14:textId="77777777" w:rsidR="00056A13" w:rsidRDefault="00056A13" w:rsidP="00056A13">
      <w:pPr>
        <w:pStyle w:val="PO5indenthanging"/>
        <w:spacing w:after="0"/>
        <w:ind w:left="2160"/>
        <w:rPr>
          <w:rFonts w:eastAsiaTheme="minorHAnsi"/>
          <w:lang w:val="ru-RU"/>
        </w:rPr>
      </w:pPr>
      <w:r w:rsidRPr="0035369A">
        <w:rPr>
          <w:rFonts w:eastAsiaTheme="minorHAnsi"/>
          <w:lang w:val="ru-RU"/>
        </w:rPr>
        <w:t>[  ]</w:t>
      </w:r>
      <w:r w:rsidRPr="0035369A">
        <w:rPr>
          <w:rFonts w:eastAsiaTheme="minorHAnsi"/>
          <w:lang w:val="ru-RU"/>
        </w:rPr>
        <w:tab/>
      </w:r>
      <w:r>
        <w:rPr>
          <w:rFonts w:eastAsiaTheme="minorHAnsi"/>
        </w:rPr>
        <w:t>Child</w:t>
      </w:r>
      <w:r w:rsidRPr="0035369A">
        <w:rPr>
          <w:rFonts w:eastAsiaTheme="minorHAnsi"/>
          <w:lang w:val="ru-RU"/>
        </w:rPr>
        <w:t xml:space="preserve"> </w:t>
      </w:r>
      <w:r>
        <w:rPr>
          <w:rFonts w:eastAsiaTheme="minorHAnsi"/>
        </w:rPr>
        <w:t>custody</w:t>
      </w:r>
      <w:r w:rsidRPr="0035369A">
        <w:rPr>
          <w:rFonts w:eastAsiaTheme="minorHAnsi"/>
          <w:lang w:val="ru-RU"/>
        </w:rPr>
        <w:t xml:space="preserve"> </w:t>
      </w:r>
      <w:r>
        <w:rPr>
          <w:rFonts w:eastAsiaTheme="minorHAnsi"/>
        </w:rPr>
        <w:t>transfer</w:t>
      </w:r>
      <w:r w:rsidRPr="0035369A">
        <w:rPr>
          <w:rFonts w:eastAsiaTheme="minorHAnsi"/>
          <w:lang w:val="ru-RU"/>
        </w:rPr>
        <w:t xml:space="preserve"> </w:t>
      </w:r>
      <w:r>
        <w:rPr>
          <w:rFonts w:eastAsiaTheme="minorHAnsi"/>
        </w:rPr>
        <w:t>ordered</w:t>
      </w:r>
    </w:p>
    <w:p w14:paraId="50B8850E" w14:textId="00A4C133" w:rsidR="00056A13" w:rsidRPr="00056A13" w:rsidRDefault="00056A13" w:rsidP="00EC1853">
      <w:pPr>
        <w:pStyle w:val="PO5indenthanging"/>
        <w:spacing w:before="0"/>
        <w:ind w:left="2160"/>
        <w:rPr>
          <w:rFonts w:eastAsiaTheme="minorHAnsi"/>
          <w:i/>
          <w:iCs/>
          <w:lang w:val="ru-RU"/>
        </w:rPr>
      </w:pPr>
      <w:r>
        <w:rPr>
          <w:rFonts w:eastAsiaTheme="minorHAnsi"/>
          <w:lang w:val="ru-RU"/>
        </w:rPr>
        <w:lastRenderedPageBreak/>
        <w:t xml:space="preserve">       </w:t>
      </w:r>
      <w:r w:rsidRPr="00056A13">
        <w:rPr>
          <w:rFonts w:eastAsiaTheme="minorHAnsi"/>
          <w:i/>
          <w:iCs/>
          <w:lang w:val="ru-RU"/>
        </w:rPr>
        <w:t>Выдан приказ о передаче ребенка другому лицу</w:t>
      </w:r>
    </w:p>
    <w:p w14:paraId="59F4469F" w14:textId="77777777" w:rsidR="00056A13" w:rsidRDefault="00056A13" w:rsidP="00EC1853">
      <w:pPr>
        <w:pStyle w:val="PO5indenthanging"/>
        <w:tabs>
          <w:tab w:val="left" w:pos="720"/>
        </w:tabs>
        <w:spacing w:after="0"/>
        <w:ind w:left="2160"/>
        <w:rPr>
          <w:rFonts w:eastAsiaTheme="minorHAnsi"/>
          <w:lang w:val="ru-RU"/>
        </w:rPr>
      </w:pPr>
      <w:r w:rsidRPr="0035369A">
        <w:rPr>
          <w:rFonts w:eastAsiaTheme="minorHAnsi"/>
          <w:lang w:val="ru-RU"/>
        </w:rPr>
        <w:t>[  ]</w:t>
      </w:r>
      <w:r w:rsidRPr="0035369A">
        <w:rPr>
          <w:rFonts w:eastAsiaTheme="minorHAnsi"/>
          <w:lang w:val="ru-RU"/>
        </w:rPr>
        <w:tab/>
      </w:r>
      <w:r>
        <w:rPr>
          <w:rFonts w:eastAsiaTheme="minorHAnsi"/>
        </w:rPr>
        <w:t>Restrained</w:t>
      </w:r>
      <w:r w:rsidRPr="0035369A">
        <w:rPr>
          <w:rFonts w:eastAsiaTheme="minorHAnsi"/>
          <w:lang w:val="ru-RU"/>
        </w:rPr>
        <w:t xml:space="preserve"> </w:t>
      </w:r>
      <w:r>
        <w:rPr>
          <w:rFonts w:eastAsiaTheme="minorHAnsi"/>
        </w:rPr>
        <w:t>person</w:t>
      </w:r>
      <w:r w:rsidRPr="0035369A">
        <w:rPr>
          <w:rFonts w:eastAsiaTheme="minorHAnsi"/>
          <w:lang w:val="ru-RU"/>
        </w:rPr>
        <w:t xml:space="preserve"> </w:t>
      </w:r>
      <w:r>
        <w:rPr>
          <w:rFonts w:eastAsiaTheme="minorHAnsi"/>
        </w:rPr>
        <w:t>is</w:t>
      </w:r>
      <w:r w:rsidRPr="0035369A">
        <w:rPr>
          <w:rFonts w:eastAsiaTheme="minorHAnsi"/>
          <w:lang w:val="ru-RU"/>
        </w:rPr>
        <w:t xml:space="preserve"> </w:t>
      </w:r>
      <w:r>
        <w:rPr>
          <w:rFonts w:eastAsiaTheme="minorHAnsi"/>
        </w:rPr>
        <w:t>incarcerated</w:t>
      </w:r>
    </w:p>
    <w:p w14:paraId="09B731FF" w14:textId="261EFA14" w:rsidR="00056A13" w:rsidRPr="00056A13" w:rsidRDefault="00056A13" w:rsidP="00EC1853">
      <w:pPr>
        <w:pStyle w:val="PO5indenthanging"/>
        <w:tabs>
          <w:tab w:val="left" w:pos="720"/>
        </w:tabs>
        <w:spacing w:before="0"/>
        <w:ind w:left="2160"/>
        <w:rPr>
          <w:rFonts w:eastAsiaTheme="minorHAnsi"/>
          <w:i/>
          <w:iCs/>
          <w:lang w:val="ru-RU"/>
        </w:rPr>
      </w:pPr>
      <w:r w:rsidRPr="00056A13">
        <w:rPr>
          <w:rFonts w:eastAsiaTheme="minorHAnsi"/>
          <w:i/>
          <w:iCs/>
          <w:lang w:val="ru-RU"/>
        </w:rPr>
        <w:t xml:space="preserve">      Лицо, на которое наложен запрет, находится в тюрьме</w:t>
      </w:r>
    </w:p>
    <w:p w14:paraId="0B4627AB" w14:textId="77777777" w:rsidR="00056A13" w:rsidRDefault="00056A13" w:rsidP="00EC1853">
      <w:pPr>
        <w:pStyle w:val="PO5indenthanging"/>
        <w:tabs>
          <w:tab w:val="left" w:pos="720"/>
        </w:tabs>
        <w:spacing w:after="0"/>
        <w:ind w:left="2160"/>
        <w:rPr>
          <w:rFonts w:eastAsiaTheme="minorHAnsi"/>
          <w:lang w:val="ru-RU"/>
        </w:rPr>
      </w:pPr>
      <w:r>
        <w:rPr>
          <w:rFonts w:eastAsiaTheme="minorHAnsi"/>
        </w:rPr>
        <w:t>[  ]</w:t>
      </w:r>
      <w:r>
        <w:rPr>
          <w:rFonts w:eastAsiaTheme="minorHAnsi"/>
        </w:rPr>
        <w:tab/>
        <w:t>Other</w:t>
      </w:r>
    </w:p>
    <w:p w14:paraId="6E32C687" w14:textId="29C0D430" w:rsidR="00056A13" w:rsidRPr="00056A13" w:rsidRDefault="00056A13" w:rsidP="00EC1853">
      <w:pPr>
        <w:pStyle w:val="PO5indenthanging"/>
        <w:tabs>
          <w:tab w:val="left" w:pos="720"/>
        </w:tabs>
        <w:spacing w:before="0"/>
        <w:ind w:left="2160"/>
        <w:rPr>
          <w:rFonts w:eastAsiaTheme="minorHAnsi"/>
          <w:i/>
          <w:iCs/>
          <w:lang w:val="ru-RU"/>
        </w:rPr>
      </w:pPr>
      <w:r>
        <w:rPr>
          <w:rFonts w:eastAsiaTheme="minorHAnsi"/>
          <w:lang w:val="ru-RU"/>
        </w:rPr>
        <w:t xml:space="preserve">     </w:t>
      </w:r>
      <w:r w:rsidRPr="00056A13">
        <w:rPr>
          <w:rFonts w:eastAsiaTheme="minorHAnsi"/>
          <w:i/>
          <w:iCs/>
          <w:lang w:val="ru-RU"/>
        </w:rPr>
        <w:t xml:space="preserve"> Другое</w:t>
      </w:r>
    </w:p>
    <w:p w14:paraId="1D6C7FCC" w14:textId="77777777" w:rsidR="00056A13" w:rsidRDefault="00056A13" w:rsidP="00EC1853">
      <w:pPr>
        <w:pStyle w:val="PO75indenthanging"/>
        <w:tabs>
          <w:tab w:val="left" w:pos="9180"/>
        </w:tabs>
        <w:spacing w:before="120" w:after="0"/>
        <w:ind w:left="1800"/>
        <w:rPr>
          <w:lang w:val="ru-RU"/>
        </w:rPr>
      </w:pPr>
      <w:r w:rsidRPr="00A45AE7">
        <w:t>[  ]</w:t>
      </w:r>
      <w:r>
        <w:tab/>
      </w:r>
      <w:r w:rsidRPr="00A45AE7">
        <w:t xml:space="preserve">Electronic service </w:t>
      </w:r>
      <w:r>
        <w:t>i</w:t>
      </w:r>
      <w:r w:rsidRPr="00A45AE7">
        <w:t>s authorized by RCW 7.105.150.</w:t>
      </w:r>
    </w:p>
    <w:p w14:paraId="2F4B7B5E" w14:textId="77D228F5" w:rsidR="00056A13" w:rsidRPr="00EC1853" w:rsidRDefault="00056A13" w:rsidP="00EC1853">
      <w:pPr>
        <w:pStyle w:val="PO75indenthanging"/>
        <w:tabs>
          <w:tab w:val="left" w:pos="9180"/>
        </w:tabs>
        <w:spacing w:before="0" w:after="0"/>
        <w:ind w:left="1800"/>
        <w:rPr>
          <w:i/>
          <w:iCs/>
          <w:lang w:val="ru-RU"/>
        </w:rPr>
      </w:pPr>
      <w:r w:rsidRPr="00056A13">
        <w:rPr>
          <w:i/>
          <w:iCs/>
          <w:lang w:val="ru-RU"/>
        </w:rPr>
        <w:t xml:space="preserve">      Электронное вручение разрешено </w:t>
      </w:r>
      <w:r w:rsidRPr="00056A13">
        <w:rPr>
          <w:i/>
          <w:iCs/>
        </w:rPr>
        <w:t>RCW 7.105.150.</w:t>
      </w:r>
    </w:p>
    <w:p w14:paraId="75ED878C" w14:textId="77777777" w:rsidR="0047025A" w:rsidRPr="00D40FB7" w:rsidRDefault="007B0B87" w:rsidP="0047025A">
      <w:pPr>
        <w:spacing w:before="120"/>
        <w:ind w:left="1440" w:hanging="360"/>
        <w:rPr>
          <w:rFonts w:ascii="Arial" w:eastAsiaTheme="minorHAnsi" w:hAnsi="Arial" w:cs="Arial"/>
          <w:i/>
          <w:color w:val="000000"/>
          <w:sz w:val="22"/>
          <w:szCs w:val="22"/>
        </w:rPr>
      </w:pPr>
      <w:r w:rsidRPr="00D40FB7">
        <w:rPr>
          <w:rFonts w:ascii="Arial" w:hAnsi="Arial" w:cs="Arial"/>
          <w:sz w:val="22"/>
          <w:szCs w:val="22"/>
        </w:rPr>
        <w:t>[  ]</w:t>
      </w:r>
      <w:r w:rsidRPr="00D40FB7">
        <w:rPr>
          <w:rFonts w:ascii="Arial" w:hAnsi="Arial" w:cs="Arial"/>
          <w:sz w:val="22"/>
          <w:szCs w:val="22"/>
        </w:rPr>
        <w:tab/>
        <w:t xml:space="preserve">The </w:t>
      </w:r>
      <w:r w:rsidRPr="00D40FB7">
        <w:rPr>
          <w:rFonts w:ascii="Arial" w:hAnsi="Arial" w:cs="Arial"/>
          <w:b/>
          <w:bCs/>
          <w:sz w:val="22"/>
          <w:szCs w:val="22"/>
        </w:rPr>
        <w:t>protected person</w:t>
      </w:r>
      <w:r w:rsidRPr="00D40FB7">
        <w:rPr>
          <w:rFonts w:ascii="Arial" w:hAnsi="Arial" w:cs="Arial"/>
          <w:sz w:val="22"/>
          <w:szCs w:val="22"/>
        </w:rPr>
        <w:t xml:space="preserve"> (or person filing on their behalf) shall make private arrangements for service and have proof of service returned to this court. </w:t>
      </w:r>
      <w:r w:rsidRPr="00D40FB7">
        <w:rPr>
          <w:rFonts w:ascii="Arial" w:hAnsi="Arial" w:cs="Arial"/>
          <w:color w:val="000000"/>
          <w:sz w:val="22"/>
          <w:szCs w:val="22"/>
        </w:rPr>
        <w:t>(</w:t>
      </w:r>
      <w:r w:rsidRPr="00D40FB7">
        <w:rPr>
          <w:rFonts w:ascii="Arial" w:hAnsi="Arial" w:cs="Arial"/>
          <w:i/>
          <w:iCs/>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p>
    <w:p w14:paraId="517C378B" w14:textId="1EA20722" w:rsidR="007B0B87" w:rsidRDefault="00723686" w:rsidP="0047025A">
      <w:pPr>
        <w:ind w:left="1440" w:hanging="360"/>
        <w:rPr>
          <w:rFonts w:ascii="Arial" w:hAnsi="Arial"/>
          <w:i/>
          <w:iCs/>
          <w:color w:val="000000"/>
          <w:sz w:val="22"/>
          <w:szCs w:val="22"/>
          <w:lang w:val="ru"/>
        </w:rPr>
      </w:pPr>
      <w:r w:rsidRPr="00D40FB7">
        <w:rPr>
          <w:rFonts w:ascii="Arial" w:hAnsi="Arial"/>
          <w:i/>
          <w:iCs/>
        </w:rPr>
        <w:tab/>
      </w:r>
      <w:r w:rsidRPr="00D40FB7">
        <w:rPr>
          <w:rFonts w:ascii="Arial" w:hAnsi="Arial"/>
          <w:b/>
          <w:bCs/>
          <w:i/>
          <w:iCs/>
          <w:sz w:val="22"/>
          <w:szCs w:val="22"/>
          <w:lang w:val="ru"/>
        </w:rPr>
        <w:t>Защищаемое лицо</w:t>
      </w:r>
      <w:r w:rsidRPr="00D40FB7">
        <w:rPr>
          <w:rFonts w:ascii="Arial" w:hAnsi="Arial"/>
          <w:i/>
          <w:iCs/>
          <w:sz w:val="22"/>
          <w:szCs w:val="22"/>
          <w:lang w:val="ru"/>
        </w:rPr>
        <w:t xml:space="preserve"> (или лицо, подающее заявление от его имени) обязано лично позаботиться о вручении и отправить в суд свидетельство о вручении документов. </w:t>
      </w:r>
      <w:r w:rsidRPr="00D40FB7">
        <w:rPr>
          <w:rFonts w:ascii="Arial" w:hAnsi="Arial"/>
          <w:i/>
          <w:iCs/>
          <w:color w:val="000000"/>
          <w:sz w:val="22"/>
          <w:szCs w:val="22"/>
          <w:lang w:val="ru"/>
        </w:rPr>
        <w:t>(Это не может быть выбрано, если этот приказ требует: сдачи оружия, покинуть совместное жилье, передачу права опеки над ребенком, или если лицо, на которое наложен запрет, находится под стражей или отбывает тюремное заключение. В этих обстоятельствах правоохранительные органы обязаны вручить документы, если только суд не разрешит альтернативное вручение).</w:t>
      </w:r>
    </w:p>
    <w:p w14:paraId="10B21624" w14:textId="77777777" w:rsidR="00056A13" w:rsidRPr="00D40FB7" w:rsidRDefault="00056A13" w:rsidP="00056A13">
      <w:pPr>
        <w:pStyle w:val="PO75indenthanging"/>
        <w:tabs>
          <w:tab w:val="left" w:pos="9180"/>
        </w:tabs>
        <w:spacing w:before="120" w:after="0"/>
        <w:rPr>
          <w:u w:val="single"/>
        </w:rPr>
      </w:pPr>
      <w:r w:rsidRPr="00D40FB7">
        <w:t>[  ]</w:t>
      </w:r>
      <w:r w:rsidRPr="00D40FB7">
        <w:tab/>
      </w:r>
      <w:r w:rsidRPr="00D40FB7">
        <w:rPr>
          <w:b/>
          <w:bCs/>
        </w:rPr>
        <w:t>Alternative Service Allowed.</w:t>
      </w:r>
      <w:r w:rsidRPr="00D40FB7">
        <w:t xml:space="preserve"> The court authorizes alternative service by separate order (</w:t>
      </w:r>
      <w:r w:rsidRPr="00D40FB7">
        <w:rPr>
          <w:i/>
          <w:iCs/>
        </w:rPr>
        <w:t>specify</w:t>
      </w:r>
      <w:r w:rsidRPr="00D40FB7">
        <w:t>):</w:t>
      </w:r>
      <w:r w:rsidRPr="00D40FB7">
        <w:rPr>
          <w:u w:val="single"/>
        </w:rPr>
        <w:tab/>
      </w:r>
    </w:p>
    <w:p w14:paraId="256E4A9A" w14:textId="5A02D4C2" w:rsidR="00056A13" w:rsidRPr="004F7576" w:rsidRDefault="00056A13" w:rsidP="004F7576">
      <w:pPr>
        <w:pStyle w:val="PO75indenthanging"/>
        <w:tabs>
          <w:tab w:val="left" w:pos="9180"/>
        </w:tabs>
        <w:spacing w:before="0" w:after="0"/>
        <w:rPr>
          <w:i/>
          <w:iCs/>
        </w:rPr>
      </w:pPr>
      <w:r w:rsidRPr="00D40FB7">
        <w:rPr>
          <w:i/>
          <w:iCs/>
        </w:rPr>
        <w:tab/>
      </w:r>
      <w:r w:rsidRPr="00D40FB7">
        <w:rPr>
          <w:b/>
          <w:bCs/>
          <w:i/>
          <w:iCs/>
          <w:lang w:val="ru"/>
        </w:rPr>
        <w:t>Альтернативное вручение разрешено.</w:t>
      </w:r>
      <w:r w:rsidRPr="00D40FB7">
        <w:rPr>
          <w:i/>
          <w:iCs/>
          <w:lang w:val="ru"/>
        </w:rPr>
        <w:t xml:space="preserve"> Суд разрешает альтернативное вручение отдельным приказом (укажите):</w:t>
      </w:r>
    </w:p>
    <w:p w14:paraId="13A62829" w14:textId="372C8051" w:rsidR="0047025A" w:rsidRPr="00056A13" w:rsidRDefault="007221A0" w:rsidP="00056A13">
      <w:pPr>
        <w:tabs>
          <w:tab w:val="left" w:pos="1080"/>
        </w:tabs>
        <w:spacing w:before="120"/>
        <w:ind w:left="1080"/>
        <w:rPr>
          <w:rFonts w:ascii="Arial" w:hAnsi="Arial" w:cs="Arial"/>
          <w:sz w:val="22"/>
          <w:szCs w:val="22"/>
          <w:lang w:val="ru-RU"/>
        </w:rPr>
      </w:pPr>
      <w:r w:rsidRPr="00D40FB7">
        <w:rPr>
          <w:rFonts w:ascii="Arial" w:hAnsi="Arial" w:cs="Arial"/>
          <w:b/>
          <w:bCs/>
          <w:sz w:val="22"/>
          <w:szCs w:val="22"/>
        </w:rPr>
        <w:t>Clerk’s Action</w:t>
      </w:r>
      <w:r w:rsidRPr="00D40FB7">
        <w:rPr>
          <w:rFonts w:ascii="Arial" w:hAnsi="Arial" w:cs="Arial"/>
          <w:sz w:val="22"/>
          <w:szCs w:val="22"/>
        </w:rPr>
        <w:t>. The court clerk shall forward a service packet on or before the next judicial day to the agency and/or party checked above. The court clerk shall also provide a copy of the service packet to the protected person</w:t>
      </w:r>
      <w:r w:rsidR="00056A13">
        <w:rPr>
          <w:rFonts w:ascii="Arial" w:hAnsi="Arial" w:cs="Arial"/>
          <w:sz w:val="22"/>
          <w:szCs w:val="22"/>
          <w:lang w:val="ru-RU"/>
        </w:rPr>
        <w:t xml:space="preserve"> </w:t>
      </w:r>
      <w:r w:rsidR="00056A13">
        <w:rPr>
          <w:rFonts w:ascii="Arial" w:hAnsi="Arial" w:cs="Arial"/>
          <w:sz w:val="22"/>
          <w:szCs w:val="22"/>
        </w:rPr>
        <w:t>but the protected person is only responsible for service if checked above</w:t>
      </w:r>
      <w:r w:rsidR="00056A13" w:rsidRPr="00B70939">
        <w:rPr>
          <w:rFonts w:ascii="Arial" w:hAnsi="Arial" w:cs="Arial"/>
          <w:sz w:val="22"/>
          <w:szCs w:val="22"/>
        </w:rPr>
        <w:t>.</w:t>
      </w:r>
    </w:p>
    <w:p w14:paraId="2EE33943" w14:textId="426C95B6" w:rsidR="003B6E79" w:rsidRPr="00D40FB7" w:rsidRDefault="0047025A" w:rsidP="0047025A">
      <w:pPr>
        <w:tabs>
          <w:tab w:val="left" w:pos="1080"/>
        </w:tabs>
        <w:ind w:left="1080"/>
        <w:rPr>
          <w:rFonts w:ascii="Arial" w:hAnsi="Arial" w:cs="Arial"/>
          <w:i/>
          <w:iCs/>
          <w:sz w:val="22"/>
          <w:szCs w:val="22"/>
          <w:lang w:val="ru"/>
        </w:rPr>
      </w:pPr>
      <w:r w:rsidRPr="00D40FB7">
        <w:rPr>
          <w:rFonts w:ascii="Arial" w:hAnsi="Arial" w:cs="Arial"/>
          <w:b/>
          <w:bCs/>
          <w:i/>
          <w:iCs/>
          <w:sz w:val="22"/>
          <w:szCs w:val="22"/>
          <w:lang w:val="ru"/>
        </w:rPr>
        <w:t>Действие секретаря суда.</w:t>
      </w:r>
      <w:r w:rsidRPr="00D40FB7">
        <w:rPr>
          <w:rFonts w:ascii="Arial" w:hAnsi="Arial" w:cs="Arial"/>
          <w:i/>
          <w:iCs/>
          <w:sz w:val="22"/>
          <w:szCs w:val="22"/>
          <w:lang w:val="ru"/>
        </w:rPr>
        <w:t xml:space="preserve"> Секретарь суда должен переслать пакет для вручения в тот же самый или на следующий рабочий день в отмеченное выше агентство и/или указанной выше стороне. Судебный секретарь также должен предоставить защищаемому лицу пакет документов для вручения</w:t>
      </w:r>
      <w:r w:rsidR="00056A13">
        <w:rPr>
          <w:rFonts w:ascii="Arial" w:hAnsi="Arial" w:cs="Arial"/>
          <w:i/>
          <w:iCs/>
          <w:sz w:val="22"/>
          <w:szCs w:val="22"/>
          <w:lang w:val="ru"/>
        </w:rPr>
        <w:t xml:space="preserve">, </w:t>
      </w:r>
      <w:r w:rsidR="00FE01C0">
        <w:rPr>
          <w:rFonts w:ascii="Arial" w:hAnsi="Arial" w:cs="Arial"/>
          <w:i/>
          <w:iCs/>
          <w:sz w:val="22"/>
          <w:szCs w:val="22"/>
          <w:lang w:val="ru"/>
        </w:rPr>
        <w:t>но защищаемое лицо ответственно за вручение только если отмечено поле выше.</w:t>
      </w:r>
    </w:p>
    <w:p w14:paraId="50E3F194" w14:textId="5AB83245" w:rsidR="0047025A" w:rsidRPr="00D40FB7" w:rsidRDefault="0063114E" w:rsidP="0047025A">
      <w:pPr>
        <w:spacing w:before="120"/>
        <w:ind w:left="1080" w:hanging="360"/>
        <w:rPr>
          <w:rFonts w:ascii="Arial" w:hAnsi="Arial" w:cs="Arial"/>
          <w:bCs/>
          <w:sz w:val="22"/>
          <w:szCs w:val="22"/>
        </w:rPr>
      </w:pPr>
      <w:r w:rsidRPr="00D40FB7">
        <w:rPr>
          <w:rFonts w:ascii="Arial" w:hAnsi="Arial" w:cs="Arial"/>
          <w:sz w:val="22"/>
          <w:szCs w:val="22"/>
        </w:rPr>
        <w:t>[  ]</w:t>
      </w:r>
      <w:r w:rsidRPr="00D40FB7">
        <w:rPr>
          <w:rFonts w:ascii="Arial" w:hAnsi="Arial" w:cs="Arial"/>
          <w:sz w:val="22"/>
          <w:szCs w:val="22"/>
        </w:rPr>
        <w:tab/>
      </w:r>
      <w:r w:rsidRPr="00D40FB7">
        <w:rPr>
          <w:rFonts w:ascii="Arial" w:hAnsi="Arial" w:cs="Arial"/>
          <w:b/>
          <w:bCs/>
          <w:sz w:val="22"/>
          <w:szCs w:val="22"/>
        </w:rPr>
        <w:t xml:space="preserve">Not </w:t>
      </w:r>
      <w:r w:rsidR="00FE01C0">
        <w:rPr>
          <w:rFonts w:ascii="Arial" w:hAnsi="Arial" w:cs="Arial"/>
          <w:b/>
          <w:bCs/>
          <w:sz w:val="22"/>
          <w:szCs w:val="22"/>
          <w:lang w:val="de-DE"/>
        </w:rPr>
        <w:t>R</w:t>
      </w:r>
      <w:proofErr w:type="spellStart"/>
      <w:r w:rsidRPr="00D40FB7">
        <w:rPr>
          <w:rFonts w:ascii="Arial" w:hAnsi="Arial" w:cs="Arial"/>
          <w:b/>
          <w:bCs/>
          <w:sz w:val="22"/>
          <w:szCs w:val="22"/>
        </w:rPr>
        <w:t>equired</w:t>
      </w:r>
      <w:proofErr w:type="spellEnd"/>
      <w:r w:rsidRPr="00D40FB7">
        <w:rPr>
          <w:rFonts w:ascii="Arial" w:hAnsi="Arial" w:cs="Arial"/>
          <w:b/>
          <w:bCs/>
          <w:sz w:val="22"/>
          <w:szCs w:val="22"/>
        </w:rPr>
        <w:t>.</w:t>
      </w:r>
      <w:r w:rsidRPr="00D40FB7">
        <w:rPr>
          <w:rFonts w:ascii="Arial" w:hAnsi="Arial" w:cs="Arial"/>
          <w:sz w:val="22"/>
          <w:szCs w:val="22"/>
        </w:rPr>
        <w:t xml:space="preserve"> The restrained person appeared at the hearing, in person or remotely, and received notice of the order. No further service is required. See section </w:t>
      </w:r>
      <w:r w:rsidRPr="00D40FB7">
        <w:rPr>
          <w:rFonts w:ascii="Arial" w:hAnsi="Arial" w:cs="Arial"/>
          <w:b/>
          <w:bCs/>
          <w:sz w:val="22"/>
          <w:szCs w:val="22"/>
        </w:rPr>
        <w:t>4</w:t>
      </w:r>
      <w:r w:rsidRPr="00D40FB7">
        <w:rPr>
          <w:rFonts w:ascii="Arial" w:hAnsi="Arial" w:cs="Arial"/>
          <w:sz w:val="22"/>
          <w:szCs w:val="22"/>
        </w:rPr>
        <w:t xml:space="preserve"> above for appearances. (</w:t>
      </w:r>
      <w:r w:rsidRPr="00D40FB7">
        <w:rPr>
          <w:rFonts w:ascii="Arial" w:hAnsi="Arial" w:cs="Arial"/>
          <w:i/>
          <w:iCs/>
          <w:sz w:val="22"/>
          <w:szCs w:val="22"/>
        </w:rPr>
        <w:t>May apply even if the restrained person left before a final ruling is issued or signed.</w:t>
      </w:r>
      <w:r w:rsidRPr="00D40FB7">
        <w:rPr>
          <w:rFonts w:ascii="Arial" w:hAnsi="Arial" w:cs="Arial"/>
          <w:sz w:val="22"/>
          <w:szCs w:val="22"/>
        </w:rPr>
        <w:t>)</w:t>
      </w:r>
    </w:p>
    <w:p w14:paraId="1DD8BACA" w14:textId="4F29F98B" w:rsidR="00172C3C" w:rsidRPr="00D40FB7" w:rsidRDefault="00723686" w:rsidP="0047025A">
      <w:pPr>
        <w:ind w:left="1080" w:hanging="360"/>
        <w:rPr>
          <w:rFonts w:ascii="Arial" w:hAnsi="Arial" w:cs="Arial"/>
          <w:bCs/>
          <w:i/>
          <w:iCs/>
          <w:sz w:val="22"/>
          <w:szCs w:val="22"/>
          <w:lang w:val="ru"/>
        </w:rPr>
      </w:pPr>
      <w:r w:rsidRPr="00D40FB7">
        <w:rPr>
          <w:rFonts w:ascii="Arial" w:hAnsi="Arial"/>
          <w:i/>
          <w:iCs/>
        </w:rPr>
        <w:tab/>
      </w:r>
      <w:r w:rsidRPr="00D40FB7">
        <w:rPr>
          <w:rFonts w:ascii="Arial" w:hAnsi="Arial"/>
          <w:b/>
          <w:bCs/>
          <w:i/>
          <w:iCs/>
          <w:sz w:val="22"/>
          <w:szCs w:val="22"/>
          <w:lang w:val="ru"/>
        </w:rPr>
        <w:t>Не требуется.</w:t>
      </w:r>
      <w:r w:rsidRPr="00D40FB7">
        <w:rPr>
          <w:rFonts w:ascii="Arial" w:hAnsi="Arial"/>
          <w:i/>
          <w:iCs/>
          <w:sz w:val="22"/>
          <w:szCs w:val="22"/>
          <w:lang w:val="ru"/>
        </w:rPr>
        <w:t xml:space="preserve"> Лицо, на которое наложен запрет, явилось на слушание, лично или удаленно, и получило уведомление о приказе. Дальнейшее вручение не требуется. См. раздел </w:t>
      </w:r>
      <w:r w:rsidRPr="00D40FB7">
        <w:rPr>
          <w:rFonts w:ascii="Arial" w:hAnsi="Arial"/>
          <w:b/>
          <w:bCs/>
          <w:i/>
          <w:iCs/>
          <w:sz w:val="22"/>
          <w:szCs w:val="22"/>
          <w:lang w:val="ru"/>
        </w:rPr>
        <w:t>4</w:t>
      </w:r>
      <w:r w:rsidRPr="00D40FB7">
        <w:rPr>
          <w:rFonts w:ascii="Arial" w:hAnsi="Arial"/>
          <w:i/>
          <w:iCs/>
          <w:sz w:val="22"/>
          <w:szCs w:val="22"/>
          <w:lang w:val="ru"/>
        </w:rPr>
        <w:t xml:space="preserve"> выше о явке. (Может применяться даже если лицо, на которое наложен запрет, покинуло слушание до вынесения или подписания окончательного решения).</w:t>
      </w:r>
    </w:p>
    <w:p w14:paraId="32DB283B" w14:textId="538B3866" w:rsidR="00884CAC" w:rsidRPr="00D40FB7" w:rsidRDefault="00884CAC" w:rsidP="0047025A">
      <w:pPr>
        <w:pStyle w:val="PONumberedSection"/>
        <w:tabs>
          <w:tab w:val="left" w:pos="360"/>
        </w:tabs>
        <w:spacing w:before="0" w:after="0"/>
        <w:rPr>
          <w:rFonts w:eastAsiaTheme="minorHAnsi"/>
          <w:lang w:val="ru"/>
        </w:rPr>
      </w:pPr>
      <w:r w:rsidRPr="00D40FB7">
        <w:rPr>
          <w:rFonts w:eastAsiaTheme="minorHAnsi"/>
          <w:lang w:val="ru"/>
        </w:rPr>
        <w:lastRenderedPageBreak/>
        <w:t>[  ]</w:t>
      </w:r>
      <w:r w:rsidRPr="00D40FB7">
        <w:rPr>
          <w:rFonts w:eastAsiaTheme="minorHAnsi"/>
          <w:lang w:val="ru"/>
        </w:rPr>
        <w:tab/>
      </w:r>
      <w:r w:rsidRPr="00D40FB7">
        <w:rPr>
          <w:rFonts w:eastAsiaTheme="minorHAnsi"/>
        </w:rPr>
        <w:t>Service</w:t>
      </w:r>
      <w:r w:rsidRPr="00D40FB7">
        <w:rPr>
          <w:rFonts w:eastAsiaTheme="minorHAnsi"/>
          <w:lang w:val="ru"/>
        </w:rPr>
        <w:t xml:space="preserve"> </w:t>
      </w:r>
      <w:r w:rsidRPr="00D40FB7">
        <w:rPr>
          <w:rFonts w:eastAsiaTheme="minorHAnsi"/>
        </w:rPr>
        <w:t>on</w:t>
      </w:r>
      <w:r w:rsidRPr="00D40FB7">
        <w:rPr>
          <w:rFonts w:eastAsiaTheme="minorHAnsi"/>
          <w:lang w:val="ru"/>
        </w:rPr>
        <w:t xml:space="preserve"> </w:t>
      </w:r>
      <w:r w:rsidRPr="00D40FB7">
        <w:rPr>
          <w:rFonts w:eastAsiaTheme="minorHAnsi"/>
        </w:rPr>
        <w:t>Others</w:t>
      </w:r>
      <w:r w:rsidRPr="00D40FB7">
        <w:rPr>
          <w:rFonts w:eastAsiaTheme="minorHAnsi"/>
          <w:lang w:val="ru"/>
        </w:rPr>
        <w:t xml:space="preserve"> (</w:t>
      </w:r>
      <w:r w:rsidRPr="00D40FB7">
        <w:rPr>
          <w:rFonts w:eastAsiaTheme="minorHAnsi"/>
        </w:rPr>
        <w:t>Vulnerable</w:t>
      </w:r>
      <w:r w:rsidRPr="00D40FB7">
        <w:rPr>
          <w:rFonts w:eastAsiaTheme="minorHAnsi"/>
          <w:lang w:val="ru"/>
        </w:rPr>
        <w:t xml:space="preserve"> </w:t>
      </w:r>
      <w:r w:rsidRPr="00D40FB7">
        <w:rPr>
          <w:rFonts w:eastAsiaTheme="minorHAnsi"/>
        </w:rPr>
        <w:t>Adult</w:t>
      </w:r>
      <w:r w:rsidRPr="00D40FB7">
        <w:rPr>
          <w:rFonts w:eastAsiaTheme="minorHAnsi"/>
          <w:lang w:val="ru"/>
        </w:rPr>
        <w:t xml:space="preserve"> </w:t>
      </w:r>
      <w:r w:rsidRPr="00D40FB7">
        <w:rPr>
          <w:rFonts w:eastAsiaTheme="minorHAnsi"/>
        </w:rPr>
        <w:t>or</w:t>
      </w:r>
      <w:r w:rsidRPr="00D40FB7">
        <w:rPr>
          <w:rFonts w:eastAsiaTheme="minorHAnsi"/>
          <w:lang w:val="ru"/>
        </w:rPr>
        <w:t xml:space="preserve"> </w:t>
      </w:r>
      <w:r w:rsidRPr="00D40FB7">
        <w:rPr>
          <w:rFonts w:eastAsiaTheme="minorHAnsi"/>
        </w:rPr>
        <w:t>Restrained</w:t>
      </w:r>
      <w:r w:rsidRPr="00D40FB7">
        <w:rPr>
          <w:rFonts w:eastAsiaTheme="minorHAnsi"/>
          <w:lang w:val="ru"/>
        </w:rPr>
        <w:t xml:space="preserve"> </w:t>
      </w:r>
      <w:r w:rsidRPr="00D40FB7">
        <w:rPr>
          <w:rFonts w:eastAsiaTheme="minorHAnsi"/>
        </w:rPr>
        <w:t>Person</w:t>
      </w:r>
      <w:r w:rsidRPr="00D40FB7">
        <w:rPr>
          <w:rFonts w:eastAsiaTheme="minorHAnsi"/>
          <w:lang w:val="ru"/>
        </w:rPr>
        <w:t xml:space="preserve"> </w:t>
      </w:r>
      <w:r w:rsidRPr="00D40FB7">
        <w:rPr>
          <w:rFonts w:eastAsiaTheme="minorHAnsi"/>
        </w:rPr>
        <w:t>under</w:t>
      </w:r>
      <w:r w:rsidRPr="00D40FB7">
        <w:rPr>
          <w:rFonts w:eastAsiaTheme="minorHAnsi"/>
          <w:lang w:val="ru"/>
        </w:rPr>
        <w:t xml:space="preserve"> </w:t>
      </w:r>
      <w:r w:rsidRPr="00D40FB7">
        <w:rPr>
          <w:rFonts w:eastAsiaTheme="minorHAnsi"/>
        </w:rPr>
        <w:t>age</w:t>
      </w:r>
      <w:r w:rsidRPr="00D40FB7">
        <w:rPr>
          <w:rFonts w:eastAsiaTheme="minorHAnsi"/>
          <w:lang w:val="ru"/>
        </w:rPr>
        <w:t xml:space="preserve"> 18)</w:t>
      </w:r>
      <w:r w:rsidRPr="00D40FB7">
        <w:rPr>
          <w:rFonts w:eastAsiaTheme="minorHAnsi"/>
          <w:lang w:val="ru"/>
        </w:rPr>
        <w:br/>
      </w:r>
      <w:r w:rsidRPr="00D40FB7">
        <w:rPr>
          <w:rFonts w:eastAsiaTheme="minorHAnsi"/>
          <w:i/>
          <w:iCs/>
          <w:lang w:val="ru"/>
        </w:rPr>
        <w:t>Вручение другим лицам (беззащитному взрослому или лицу, на которое наложен запрет, в возрасте до 18 лет)</w:t>
      </w:r>
    </w:p>
    <w:p w14:paraId="327A9AB1" w14:textId="77777777" w:rsidR="0047025A" w:rsidRPr="00D40FB7" w:rsidRDefault="00884CAC" w:rsidP="0047025A">
      <w:pPr>
        <w:pStyle w:val="PO5indenthanging"/>
        <w:tabs>
          <w:tab w:val="clear" w:pos="1080"/>
          <w:tab w:val="left" w:pos="8910"/>
        </w:tabs>
        <w:spacing w:after="0"/>
        <w:ind w:left="720" w:firstLine="0"/>
      </w:pPr>
      <w:r w:rsidRPr="00D40FB7">
        <w:t>Service on the [  ] vulnerable adult  [  ] adult’s guardian/conservator  [  ] Restrained Person’s parent/s or legal guardian/s (</w:t>
      </w:r>
      <w:r w:rsidRPr="00D40FB7">
        <w:rPr>
          <w:i/>
          <w:iCs/>
        </w:rPr>
        <w:t>name/s</w:t>
      </w:r>
      <w:r w:rsidRPr="00D40FB7">
        <w:t xml:space="preserve">) </w:t>
      </w:r>
      <w:r w:rsidRPr="00D40FB7">
        <w:rPr>
          <w:u w:val="single"/>
        </w:rPr>
        <w:tab/>
      </w:r>
      <w:r w:rsidRPr="00D40FB7">
        <w:t xml:space="preserve"> is:</w:t>
      </w:r>
    </w:p>
    <w:p w14:paraId="1CA322CC" w14:textId="45589E3D" w:rsidR="00884CAC" w:rsidRPr="00D40FB7" w:rsidRDefault="0047025A" w:rsidP="0047025A">
      <w:pPr>
        <w:pStyle w:val="PO5indenthanging"/>
        <w:tabs>
          <w:tab w:val="clear" w:pos="1080"/>
          <w:tab w:val="left" w:pos="8910"/>
        </w:tabs>
        <w:spacing w:before="0" w:after="0"/>
        <w:ind w:left="720" w:firstLine="0"/>
        <w:rPr>
          <w:i/>
          <w:iCs/>
          <w:lang w:val="ru"/>
        </w:rPr>
      </w:pPr>
      <w:r w:rsidRPr="00D40FB7">
        <w:rPr>
          <w:i/>
          <w:iCs/>
          <w:lang w:val="ru"/>
        </w:rPr>
        <w:t xml:space="preserve">Вручение [-] беззащитному взрослому  [-] опекуну/попечителю взрослого (guardian/conservator)  [-] родителю (родителям) или законному опекуну (опекунам) лица, на которое наложен запрет (имя (-ена) и фамилия (-ии)) </w:t>
      </w:r>
      <w:r w:rsidRPr="00D40FB7">
        <w:rPr>
          <w:lang w:val="ru"/>
        </w:rPr>
        <w:tab/>
      </w:r>
      <w:r w:rsidRPr="00D40FB7">
        <w:rPr>
          <w:i/>
          <w:iCs/>
          <w:lang w:val="ru"/>
        </w:rPr>
        <w:t xml:space="preserve"> :</w:t>
      </w:r>
    </w:p>
    <w:p w14:paraId="23C0246A" w14:textId="77777777" w:rsidR="0047025A" w:rsidRPr="00D40FB7" w:rsidRDefault="00884CAC" w:rsidP="0047025A">
      <w:pPr>
        <w:pStyle w:val="PO75indenthanging"/>
        <w:spacing w:before="120" w:after="0"/>
        <w:ind w:left="1080"/>
        <w:rPr>
          <w:b/>
          <w:bCs/>
        </w:rPr>
      </w:pPr>
      <w:r w:rsidRPr="00D40FB7">
        <w:t>[  ]</w:t>
      </w:r>
      <w:r w:rsidRPr="00D40FB7">
        <w:tab/>
      </w:r>
      <w:r w:rsidRPr="00D40FB7">
        <w:rPr>
          <w:b/>
          <w:bCs/>
        </w:rPr>
        <w:t>Required.</w:t>
      </w:r>
    </w:p>
    <w:p w14:paraId="397AAAE6" w14:textId="4EA82032" w:rsidR="00884CAC" w:rsidRPr="00D40FB7" w:rsidRDefault="00723686" w:rsidP="0047025A">
      <w:pPr>
        <w:pStyle w:val="PO75indenthanging"/>
        <w:spacing w:before="0" w:after="0"/>
        <w:ind w:left="1080"/>
        <w:rPr>
          <w:i/>
          <w:iCs/>
        </w:rPr>
      </w:pPr>
      <w:r w:rsidRPr="00D40FB7">
        <w:rPr>
          <w:i/>
          <w:iCs/>
        </w:rPr>
        <w:tab/>
      </w:r>
      <w:r w:rsidRPr="00D40FB7">
        <w:rPr>
          <w:b/>
          <w:bCs/>
          <w:lang w:val="ru"/>
        </w:rPr>
        <w:t>Требуется.</w:t>
      </w:r>
    </w:p>
    <w:p w14:paraId="439CEB63" w14:textId="77777777" w:rsidR="0047025A" w:rsidRPr="00D40FB7" w:rsidRDefault="00884CAC" w:rsidP="0047025A">
      <w:pPr>
        <w:tabs>
          <w:tab w:val="left" w:pos="9187"/>
        </w:tabs>
        <w:spacing w:before="120"/>
        <w:ind w:left="1440" w:hanging="360"/>
        <w:rPr>
          <w:rFonts w:ascii="Arial" w:hAnsi="Arial" w:cs="Arial"/>
          <w:sz w:val="22"/>
          <w:szCs w:val="22"/>
        </w:rPr>
      </w:pPr>
      <w:r w:rsidRPr="00D40FB7">
        <w:rPr>
          <w:rFonts w:ascii="Arial" w:hAnsi="Arial" w:cs="Arial"/>
          <w:sz w:val="22"/>
          <w:szCs w:val="22"/>
        </w:rPr>
        <w:t>[  ]</w:t>
      </w:r>
      <w:r w:rsidRPr="00D40FB7">
        <w:rPr>
          <w:rFonts w:ascii="Arial" w:hAnsi="Arial" w:cs="Arial"/>
          <w:sz w:val="22"/>
          <w:szCs w:val="22"/>
        </w:rPr>
        <w:tab/>
        <w:t xml:space="preserve">The </w:t>
      </w:r>
      <w:r w:rsidRPr="00D40FB7">
        <w:rPr>
          <w:rFonts w:ascii="Arial" w:hAnsi="Arial" w:cs="Arial"/>
          <w:b/>
          <w:bCs/>
          <w:sz w:val="22"/>
          <w:szCs w:val="22"/>
        </w:rPr>
        <w:t>law enforcement agency</w:t>
      </w:r>
      <w:r w:rsidRPr="00D40FB7">
        <w:rPr>
          <w:rFonts w:ascii="Arial" w:hAnsi="Arial" w:cs="Arial"/>
          <w:sz w:val="22"/>
          <w:szCs w:val="22"/>
        </w:rPr>
        <w:t xml:space="preserve"> where the person to be served lives or can be served shall serve a copy of this order and shall promptly complete and return proof of service to this court.</w:t>
      </w:r>
    </w:p>
    <w:p w14:paraId="09600D24" w14:textId="6292F02D" w:rsidR="00884CAC" w:rsidRPr="00D40FB7" w:rsidRDefault="00723686" w:rsidP="0047025A">
      <w:pPr>
        <w:tabs>
          <w:tab w:val="left" w:pos="9187"/>
        </w:tabs>
        <w:ind w:left="1440" w:hanging="360"/>
        <w:rPr>
          <w:rFonts w:ascii="Arial" w:hAnsi="Arial" w:cs="Arial"/>
          <w:i/>
          <w:iCs/>
          <w:sz w:val="22"/>
          <w:szCs w:val="22"/>
        </w:rPr>
      </w:pPr>
      <w:r w:rsidRPr="00D40FB7">
        <w:rPr>
          <w:rFonts w:ascii="Arial" w:hAnsi="Arial"/>
          <w:i/>
          <w:iCs/>
        </w:rPr>
        <w:tab/>
      </w:r>
      <w:r w:rsidRPr="00D40FB7">
        <w:rPr>
          <w:rFonts w:ascii="Arial" w:hAnsi="Arial"/>
          <w:b/>
          <w:bCs/>
          <w:i/>
          <w:iCs/>
          <w:sz w:val="22"/>
          <w:szCs w:val="22"/>
          <w:lang w:val="ru"/>
        </w:rPr>
        <w:t>Правоохранительный орган</w:t>
      </w:r>
      <w:r w:rsidRPr="00D40FB7">
        <w:rPr>
          <w:rFonts w:ascii="Arial" w:hAnsi="Arial"/>
          <w:i/>
          <w:iCs/>
          <w:sz w:val="22"/>
          <w:szCs w:val="22"/>
          <w:lang w:val="ru"/>
        </w:rPr>
        <w:t xml:space="preserve"> по месту жительства лица, которому должны быть вручены документы, или в месте, где они могут быть вручены, обязан вручить копию настоящего приказа, а также сразу заполнить и отправить в суд свидетельство о вручении.</w:t>
      </w:r>
    </w:p>
    <w:p w14:paraId="63167595" w14:textId="77777777" w:rsidR="0047025A" w:rsidRPr="00D40FB7" w:rsidRDefault="003B056A" w:rsidP="0047025A">
      <w:pPr>
        <w:tabs>
          <w:tab w:val="left" w:pos="9180"/>
        </w:tabs>
        <w:spacing w:before="120"/>
        <w:ind w:left="1440"/>
        <w:rPr>
          <w:rFonts w:ascii="Arial" w:hAnsi="Arial" w:cs="Arial"/>
          <w:sz w:val="22"/>
          <w:szCs w:val="22"/>
        </w:rPr>
      </w:pPr>
      <w:r w:rsidRPr="00D40FB7">
        <w:rPr>
          <w:rFonts w:ascii="Arial" w:hAnsi="Arial" w:cs="Arial"/>
          <w:sz w:val="22"/>
          <w:szCs w:val="22"/>
        </w:rPr>
        <w:t>Law enforcement agency: (</w:t>
      </w:r>
      <w:r w:rsidRPr="00D40FB7">
        <w:rPr>
          <w:rFonts w:ascii="Arial" w:hAnsi="Arial" w:cs="Arial"/>
          <w:i/>
          <w:iCs/>
          <w:sz w:val="22"/>
          <w:szCs w:val="22"/>
        </w:rPr>
        <w:t>county or city</w:t>
      </w:r>
      <w:r w:rsidRPr="00D40FB7">
        <w:rPr>
          <w:rFonts w:ascii="Arial" w:hAnsi="Arial" w:cs="Arial"/>
          <w:sz w:val="22"/>
          <w:szCs w:val="22"/>
        </w:rPr>
        <w:t xml:space="preserve">) </w:t>
      </w:r>
      <w:r w:rsidRPr="00D40FB7">
        <w:rPr>
          <w:rFonts w:ascii="Arial" w:hAnsi="Arial" w:cs="Arial"/>
          <w:sz w:val="22"/>
          <w:szCs w:val="22"/>
          <w:u w:val="single"/>
        </w:rPr>
        <w:tab/>
      </w:r>
      <w:r w:rsidRPr="00D40FB7">
        <w:rPr>
          <w:rFonts w:ascii="Arial" w:hAnsi="Arial" w:cs="Arial"/>
          <w:sz w:val="22"/>
          <w:szCs w:val="22"/>
          <w:u w:val="single"/>
        </w:rPr>
        <w:br/>
      </w:r>
      <w:r w:rsidRPr="00D40FB7">
        <w:rPr>
          <w:rFonts w:ascii="Arial" w:hAnsi="Arial" w:cs="Arial"/>
          <w:sz w:val="22"/>
          <w:szCs w:val="22"/>
        </w:rPr>
        <w:t>(</w:t>
      </w:r>
      <w:r w:rsidRPr="00D40FB7">
        <w:rPr>
          <w:rFonts w:ascii="Arial" w:hAnsi="Arial" w:cs="Arial"/>
          <w:i/>
          <w:iCs/>
          <w:sz w:val="22"/>
          <w:szCs w:val="22"/>
        </w:rPr>
        <w:t>check only one</w:t>
      </w:r>
      <w:r w:rsidRPr="00D40FB7">
        <w:rPr>
          <w:rFonts w:ascii="Arial" w:hAnsi="Arial" w:cs="Arial"/>
          <w:sz w:val="22"/>
          <w:szCs w:val="22"/>
        </w:rPr>
        <w:t>): [  ] Sheriff’s Office or</w:t>
      </w:r>
      <w:r w:rsidRPr="00D40FB7">
        <w:rPr>
          <w:rFonts w:ascii="Arial" w:hAnsi="Arial" w:cs="Arial"/>
          <w:i/>
          <w:iCs/>
          <w:sz w:val="22"/>
          <w:szCs w:val="22"/>
        </w:rPr>
        <w:t xml:space="preserve">  </w:t>
      </w:r>
      <w:r w:rsidRPr="00D40FB7">
        <w:rPr>
          <w:rFonts w:ascii="Arial" w:hAnsi="Arial" w:cs="Arial"/>
          <w:sz w:val="22"/>
          <w:szCs w:val="22"/>
        </w:rPr>
        <w:t>[  ] Police Department</w:t>
      </w:r>
    </w:p>
    <w:p w14:paraId="54166656" w14:textId="31F54BD7" w:rsidR="003B056A" w:rsidRPr="00D40FB7" w:rsidRDefault="0047025A" w:rsidP="0047025A">
      <w:pPr>
        <w:tabs>
          <w:tab w:val="left" w:pos="9180"/>
        </w:tabs>
        <w:ind w:left="1440"/>
        <w:rPr>
          <w:rFonts w:ascii="Arial" w:hAnsi="Arial" w:cs="Arial"/>
          <w:i/>
          <w:iCs/>
          <w:sz w:val="22"/>
          <w:szCs w:val="22"/>
        </w:rPr>
      </w:pPr>
      <w:r w:rsidRPr="00D40FB7">
        <w:rPr>
          <w:rFonts w:ascii="Arial" w:hAnsi="Arial" w:cs="Arial"/>
          <w:i/>
          <w:iCs/>
          <w:sz w:val="22"/>
          <w:szCs w:val="22"/>
          <w:lang w:val="ru"/>
        </w:rPr>
        <w:t xml:space="preserve">Правоохранительный орган: (округ или город) </w:t>
      </w:r>
      <w:r w:rsidRPr="00D40FB7">
        <w:rPr>
          <w:rFonts w:ascii="Arial" w:hAnsi="Arial" w:cs="Arial"/>
          <w:i/>
          <w:iCs/>
          <w:sz w:val="22"/>
          <w:szCs w:val="22"/>
          <w:lang w:val="ru"/>
        </w:rPr>
        <w:br/>
        <w:t>(отметьте что-либо одно): [-] управление шерифа или  [-] полицейский участок</w:t>
      </w:r>
    </w:p>
    <w:p w14:paraId="48BB1785" w14:textId="77777777" w:rsidR="0047025A" w:rsidRPr="00D40FB7" w:rsidRDefault="00884CAC" w:rsidP="0047025A">
      <w:pPr>
        <w:spacing w:before="120"/>
        <w:ind w:left="1440" w:hanging="360"/>
        <w:rPr>
          <w:rFonts w:ascii="Arial" w:hAnsi="Arial" w:cs="Arial"/>
          <w:sz w:val="22"/>
          <w:szCs w:val="22"/>
        </w:rPr>
      </w:pPr>
      <w:r w:rsidRPr="00D40FB7">
        <w:rPr>
          <w:rFonts w:ascii="Arial" w:hAnsi="Arial" w:cs="Arial"/>
          <w:sz w:val="22"/>
          <w:szCs w:val="22"/>
        </w:rPr>
        <w:t>[  ]</w:t>
      </w:r>
      <w:r w:rsidRPr="00D40FB7">
        <w:rPr>
          <w:rFonts w:ascii="Arial" w:hAnsi="Arial" w:cs="Arial"/>
          <w:sz w:val="22"/>
          <w:szCs w:val="22"/>
        </w:rPr>
        <w:tab/>
        <w:t xml:space="preserve">The </w:t>
      </w:r>
      <w:r w:rsidRPr="00D40FB7">
        <w:rPr>
          <w:rFonts w:ascii="Arial" w:hAnsi="Arial" w:cs="Arial"/>
          <w:b/>
          <w:bCs/>
          <w:sz w:val="22"/>
          <w:szCs w:val="22"/>
        </w:rPr>
        <w:t>protected person</w:t>
      </w:r>
      <w:r w:rsidRPr="00D40FB7">
        <w:rPr>
          <w:rFonts w:ascii="Arial" w:hAnsi="Arial" w:cs="Arial"/>
          <w:sz w:val="22"/>
          <w:szCs w:val="22"/>
        </w:rPr>
        <w:t xml:space="preserve"> or person filing on their behalf shall make private arrangements for service and have proof of service returned to this court.</w:t>
      </w:r>
    </w:p>
    <w:p w14:paraId="44E4D826" w14:textId="1C5CF1A7" w:rsidR="00884CAC" w:rsidRPr="00D40FB7" w:rsidRDefault="00723686" w:rsidP="0047025A">
      <w:pPr>
        <w:ind w:left="1440" w:hanging="360"/>
        <w:rPr>
          <w:rFonts w:ascii="Arial" w:hAnsi="Arial" w:cs="Arial"/>
          <w:i/>
          <w:iCs/>
          <w:sz w:val="22"/>
          <w:szCs w:val="22"/>
        </w:rPr>
      </w:pPr>
      <w:r w:rsidRPr="00D40FB7">
        <w:rPr>
          <w:rFonts w:ascii="Arial" w:hAnsi="Arial"/>
          <w:i/>
          <w:iCs/>
        </w:rPr>
        <w:tab/>
      </w:r>
      <w:r w:rsidRPr="00D40FB7">
        <w:rPr>
          <w:rFonts w:ascii="Arial" w:hAnsi="Arial"/>
          <w:b/>
          <w:bCs/>
          <w:i/>
          <w:iCs/>
          <w:sz w:val="22"/>
          <w:szCs w:val="22"/>
          <w:lang w:val="ru"/>
        </w:rPr>
        <w:t>Защищаемое лицо</w:t>
      </w:r>
      <w:r w:rsidRPr="00D40FB7">
        <w:rPr>
          <w:rFonts w:ascii="Arial" w:hAnsi="Arial"/>
          <w:i/>
          <w:iCs/>
          <w:sz w:val="22"/>
          <w:szCs w:val="22"/>
          <w:lang w:val="ru"/>
        </w:rPr>
        <w:t xml:space="preserve"> или лицо, подающее заявление от его имени обязано лично позаботиться о вручении и отправить в суд свидетельство о вручении документов.</w:t>
      </w:r>
    </w:p>
    <w:p w14:paraId="7361B5AF" w14:textId="77777777" w:rsidR="0047025A" w:rsidRPr="00D40FB7" w:rsidRDefault="00884CAC" w:rsidP="0047025A">
      <w:pPr>
        <w:spacing w:before="120"/>
        <w:ind w:left="1080"/>
        <w:rPr>
          <w:rFonts w:ascii="Arial" w:hAnsi="Arial" w:cs="Arial"/>
          <w:sz w:val="22"/>
          <w:szCs w:val="22"/>
        </w:rPr>
      </w:pPr>
      <w:r w:rsidRPr="00D40FB7">
        <w:rPr>
          <w:rFonts w:ascii="Arial" w:hAnsi="Arial" w:cs="Arial"/>
          <w:b/>
          <w:bCs/>
          <w:sz w:val="22"/>
          <w:szCs w:val="22"/>
        </w:rPr>
        <w:t>Clerk’s Action.</w:t>
      </w:r>
      <w:r w:rsidRPr="00D40FB7">
        <w:rPr>
          <w:rFonts w:ascii="Arial" w:hAnsi="Arial" w:cs="Arial"/>
          <w:sz w:val="22"/>
          <w:szCs w:val="22"/>
        </w:rPr>
        <w:t xml:space="preserve"> The court clerk shall forward a copy of this order on or before the next judicial day to the agency and/or party checked above.</w:t>
      </w:r>
    </w:p>
    <w:p w14:paraId="1A44FAE1" w14:textId="1143C9F1" w:rsidR="00884CAC" w:rsidRPr="00D40FB7" w:rsidRDefault="0047025A" w:rsidP="0047025A">
      <w:pPr>
        <w:ind w:left="1080"/>
        <w:rPr>
          <w:rFonts w:ascii="Arial" w:hAnsi="Arial" w:cs="Arial"/>
          <w:i/>
          <w:iCs/>
          <w:sz w:val="22"/>
          <w:szCs w:val="22"/>
        </w:rPr>
      </w:pPr>
      <w:r w:rsidRPr="00D40FB7">
        <w:rPr>
          <w:rFonts w:ascii="Arial" w:hAnsi="Arial" w:cs="Arial"/>
          <w:b/>
          <w:bCs/>
          <w:i/>
          <w:iCs/>
          <w:sz w:val="22"/>
          <w:szCs w:val="22"/>
          <w:lang w:val="ru"/>
        </w:rPr>
        <w:t>Действие секретаря суда.</w:t>
      </w:r>
      <w:r w:rsidRPr="00D40FB7">
        <w:rPr>
          <w:rFonts w:ascii="Arial" w:hAnsi="Arial" w:cs="Arial"/>
          <w:i/>
          <w:iCs/>
          <w:sz w:val="22"/>
          <w:szCs w:val="22"/>
          <w:lang w:val="ru"/>
        </w:rPr>
        <w:t xml:space="preserve"> Секретарь суда должен переслать копию настоящего приказа в тот же самый или на следующий рабочий день в отмеченное выше агентство и/или указанной выше стороне.</w:t>
      </w:r>
    </w:p>
    <w:p w14:paraId="0B32B626" w14:textId="0AB2C9C5" w:rsidR="0047025A" w:rsidRPr="00D40FB7" w:rsidRDefault="00884CAC" w:rsidP="0047025A">
      <w:pPr>
        <w:pStyle w:val="PO75indenthanging"/>
        <w:spacing w:before="120" w:after="0"/>
        <w:ind w:left="1080"/>
      </w:pPr>
      <w:r w:rsidRPr="00D40FB7">
        <w:t>[  ]</w:t>
      </w:r>
      <w:r w:rsidRPr="00D40FB7">
        <w:tab/>
      </w:r>
      <w:r w:rsidRPr="00D40FB7">
        <w:rPr>
          <w:b/>
          <w:bCs/>
        </w:rPr>
        <w:t xml:space="preserve">Not </w:t>
      </w:r>
      <w:r w:rsidR="00056A13">
        <w:rPr>
          <w:b/>
          <w:bCs/>
        </w:rPr>
        <w:t>R</w:t>
      </w:r>
      <w:r w:rsidRPr="00D40FB7">
        <w:rPr>
          <w:b/>
          <w:bCs/>
        </w:rPr>
        <w:t>equired.</w:t>
      </w:r>
      <w:r w:rsidRPr="00D40FB7">
        <w:t xml:space="preserve"> They appeared at the hearing where this order was issued and received a copy.</w:t>
      </w:r>
    </w:p>
    <w:p w14:paraId="635951BE" w14:textId="12C0D62E" w:rsidR="00884CAC" w:rsidRPr="00D40FB7" w:rsidRDefault="00723686" w:rsidP="0047025A">
      <w:pPr>
        <w:pStyle w:val="PO75indenthanging"/>
        <w:spacing w:before="0" w:after="0"/>
        <w:ind w:left="1080"/>
        <w:rPr>
          <w:i/>
          <w:iCs/>
        </w:rPr>
      </w:pPr>
      <w:r w:rsidRPr="00D40FB7">
        <w:rPr>
          <w:i/>
          <w:iCs/>
        </w:rPr>
        <w:tab/>
      </w:r>
      <w:r w:rsidRPr="00D40FB7">
        <w:rPr>
          <w:b/>
          <w:bCs/>
          <w:i/>
          <w:iCs/>
          <w:lang w:val="ru"/>
        </w:rPr>
        <w:t>Не требуется.</w:t>
      </w:r>
      <w:r w:rsidRPr="00D40FB7">
        <w:rPr>
          <w:i/>
          <w:iCs/>
          <w:lang w:val="ru"/>
        </w:rPr>
        <w:t xml:space="preserve"> Они явились на слушание, в ходе которого был издан этот приказ, и получили его копию.</w:t>
      </w:r>
    </w:p>
    <w:p w14:paraId="547AAD78" w14:textId="68986601" w:rsidR="00E06C9B" w:rsidRPr="00D40FB7" w:rsidRDefault="00E06C9B" w:rsidP="004F7576">
      <w:pPr>
        <w:pStyle w:val="PONumberedSection"/>
        <w:spacing w:after="0"/>
      </w:pPr>
      <w:r w:rsidRPr="00D40FB7">
        <w:t>Other Orders (if any):</w:t>
      </w:r>
      <w:r w:rsidRPr="00D40FB7">
        <w:br/>
      </w:r>
      <w:r w:rsidRPr="00D40FB7">
        <w:rPr>
          <w:i/>
          <w:iCs/>
          <w:lang w:val="ru"/>
        </w:rPr>
        <w:t>Другие приказы (если есть):</w:t>
      </w:r>
    </w:p>
    <w:p w14:paraId="09B0F064" w14:textId="5AA155C2" w:rsidR="004C1063" w:rsidRPr="00D40FB7" w:rsidRDefault="004C1063" w:rsidP="00723686">
      <w:pPr>
        <w:pStyle w:val="PO5blankline"/>
        <w:spacing w:after="0"/>
      </w:pPr>
      <w:r w:rsidRPr="00D40FB7">
        <w:rPr>
          <w:bCs w:val="0"/>
        </w:rPr>
        <w:tab/>
      </w:r>
    </w:p>
    <w:p w14:paraId="4B041C7A" w14:textId="78BAC5B5" w:rsidR="004C1063" w:rsidRPr="00D40FB7" w:rsidRDefault="004C1063" w:rsidP="00723686">
      <w:pPr>
        <w:pStyle w:val="PO5blankline"/>
        <w:spacing w:after="0"/>
      </w:pPr>
      <w:r w:rsidRPr="00D40FB7">
        <w:rPr>
          <w:bCs w:val="0"/>
        </w:rPr>
        <w:tab/>
      </w:r>
    </w:p>
    <w:p w14:paraId="149641BC" w14:textId="6A0A79C8" w:rsidR="004C1063" w:rsidRPr="00D40FB7" w:rsidRDefault="004C1063" w:rsidP="00723686">
      <w:pPr>
        <w:pStyle w:val="PO5blankline"/>
        <w:spacing w:after="0"/>
      </w:pPr>
      <w:r w:rsidRPr="00D40FB7">
        <w:rPr>
          <w:bCs w:val="0"/>
        </w:rPr>
        <w:tab/>
      </w:r>
    </w:p>
    <w:p w14:paraId="536F76B2" w14:textId="21202246" w:rsidR="00EA25CB" w:rsidRPr="00D40FB7" w:rsidRDefault="00EA25CB" w:rsidP="00723686">
      <w:pPr>
        <w:pStyle w:val="PO5blankline"/>
        <w:spacing w:after="0"/>
      </w:pPr>
      <w:r w:rsidRPr="00D40FB7">
        <w:rPr>
          <w:bCs w:val="0"/>
        </w:rPr>
        <w:tab/>
      </w:r>
    </w:p>
    <w:tbl>
      <w:tblPr>
        <w:tblStyle w:val="TableGrid"/>
        <w:tblW w:w="0" w:type="auto"/>
        <w:shd w:val="clear" w:color="auto" w:fill="000000" w:themeFill="text1"/>
        <w:tblLook w:val="04A0" w:firstRow="1" w:lastRow="0" w:firstColumn="1" w:lastColumn="0" w:noHBand="0" w:noVBand="1"/>
      </w:tblPr>
      <w:tblGrid>
        <w:gridCol w:w="9330"/>
      </w:tblGrid>
      <w:tr w:rsidR="005B3B43" w:rsidRPr="00D40FB7" w14:paraId="6796C741" w14:textId="77777777" w:rsidTr="00741B3A">
        <w:tc>
          <w:tcPr>
            <w:tcW w:w="9350" w:type="dxa"/>
            <w:tcBorders>
              <w:top w:val="single" w:sz="12" w:space="0" w:color="auto"/>
              <w:left w:val="single" w:sz="12" w:space="0" w:color="auto"/>
              <w:bottom w:val="single" w:sz="12" w:space="0" w:color="auto"/>
              <w:right w:val="single" w:sz="12" w:space="0" w:color="auto"/>
            </w:tcBorders>
          </w:tcPr>
          <w:p w14:paraId="0C5A4322" w14:textId="77777777" w:rsidR="0047025A" w:rsidRPr="00D40FB7" w:rsidRDefault="005B3B43" w:rsidP="0047025A">
            <w:pPr>
              <w:pStyle w:val="Default"/>
              <w:keepNext/>
              <w:spacing w:before="120"/>
              <w:rPr>
                <w:bCs/>
                <w:color w:val="000000" w:themeColor="text1"/>
                <w:sz w:val="22"/>
                <w:szCs w:val="22"/>
              </w:rPr>
            </w:pPr>
            <w:r w:rsidRPr="00D40FB7">
              <w:rPr>
                <w:b/>
                <w:bCs/>
                <w:color w:val="000000" w:themeColor="text1"/>
                <w:sz w:val="22"/>
                <w:szCs w:val="22"/>
              </w:rPr>
              <w:lastRenderedPageBreak/>
              <w:t xml:space="preserve">How to attend the next court hearing </w:t>
            </w:r>
            <w:r w:rsidRPr="00D40FB7">
              <w:rPr>
                <w:color w:val="000000" w:themeColor="text1"/>
                <w:sz w:val="22"/>
                <w:szCs w:val="22"/>
              </w:rPr>
              <w:t xml:space="preserve">(date and time on page </w:t>
            </w:r>
            <w:r w:rsidRPr="00D40FB7">
              <w:rPr>
                <w:b/>
                <w:bCs/>
                <w:color w:val="000000" w:themeColor="text1"/>
                <w:sz w:val="22"/>
                <w:szCs w:val="22"/>
              </w:rPr>
              <w:t>1</w:t>
            </w:r>
            <w:r w:rsidRPr="00D40FB7">
              <w:rPr>
                <w:color w:val="000000" w:themeColor="text1"/>
                <w:sz w:val="22"/>
                <w:szCs w:val="22"/>
              </w:rPr>
              <w:t>).</w:t>
            </w:r>
          </w:p>
          <w:p w14:paraId="501598E1" w14:textId="59AAFBBA" w:rsidR="005B3B43" w:rsidRPr="00D40FB7" w:rsidRDefault="0047025A" w:rsidP="0047025A">
            <w:pPr>
              <w:pStyle w:val="Default"/>
              <w:keepNext/>
              <w:spacing w:after="120"/>
              <w:rPr>
                <w:i/>
                <w:iCs/>
                <w:color w:val="FFFFFF" w:themeColor="background1"/>
                <w:sz w:val="22"/>
                <w:szCs w:val="22"/>
              </w:rPr>
            </w:pPr>
            <w:r w:rsidRPr="00D40FB7">
              <w:rPr>
                <w:b/>
                <w:bCs/>
                <w:i/>
                <w:iCs/>
                <w:color w:val="000000" w:themeColor="text1"/>
                <w:sz w:val="22"/>
                <w:szCs w:val="22"/>
                <w:lang w:val="ru"/>
              </w:rPr>
              <w:t xml:space="preserve">Как посетить следующее судебное заседание </w:t>
            </w:r>
            <w:r w:rsidRPr="00D40FB7">
              <w:rPr>
                <w:i/>
                <w:iCs/>
                <w:color w:val="000000" w:themeColor="text1"/>
                <w:sz w:val="22"/>
                <w:szCs w:val="22"/>
                <w:lang w:val="ru"/>
              </w:rPr>
              <w:t xml:space="preserve">(дата и время на странице </w:t>
            </w:r>
            <w:r w:rsidRPr="00696FC5">
              <w:rPr>
                <w:b/>
                <w:bCs/>
                <w:i/>
                <w:iCs/>
                <w:color w:val="000000" w:themeColor="text1"/>
                <w:sz w:val="22"/>
                <w:szCs w:val="22"/>
                <w:lang w:val="ru"/>
              </w:rPr>
              <w:t>1</w:t>
            </w:r>
            <w:r w:rsidRPr="00D40FB7">
              <w:rPr>
                <w:i/>
                <w:iCs/>
                <w:color w:val="000000" w:themeColor="text1"/>
                <w:sz w:val="22"/>
                <w:szCs w:val="22"/>
                <w:lang w:val="ru"/>
              </w:rPr>
              <w:t>).</w:t>
            </w:r>
          </w:p>
        </w:tc>
      </w:tr>
    </w:tbl>
    <w:p w14:paraId="225BCD80" w14:textId="77777777" w:rsidR="0047025A" w:rsidRPr="00D40FB7" w:rsidRDefault="004404B3" w:rsidP="0047025A">
      <w:pPr>
        <w:pStyle w:val="POnoindent"/>
        <w:keepNext/>
        <w:spacing w:after="0"/>
      </w:pPr>
      <w:r w:rsidRPr="00D40FB7">
        <w:t xml:space="preserve">The hearing scheduled on page </w:t>
      </w:r>
      <w:r w:rsidRPr="00D40FB7">
        <w:rPr>
          <w:b/>
          <w:bCs/>
        </w:rPr>
        <w:t>1</w:t>
      </w:r>
      <w:r w:rsidRPr="00D40FB7">
        <w:t xml:space="preserve"> will be held:</w:t>
      </w:r>
    </w:p>
    <w:p w14:paraId="5593BFFA" w14:textId="2C08625A" w:rsidR="004404B3" w:rsidRPr="00D40FB7" w:rsidRDefault="0047025A" w:rsidP="0047025A">
      <w:pPr>
        <w:pStyle w:val="POnoindent"/>
        <w:keepNext/>
        <w:spacing w:before="0"/>
        <w:rPr>
          <w:i/>
          <w:iCs/>
        </w:rPr>
      </w:pPr>
      <w:r w:rsidRPr="00D40FB7">
        <w:rPr>
          <w:i/>
          <w:iCs/>
          <w:lang w:val="ru"/>
        </w:rPr>
        <w:t xml:space="preserve">Запланированное на странице </w:t>
      </w:r>
      <w:r w:rsidRPr="00D40FB7">
        <w:rPr>
          <w:b/>
          <w:bCs/>
          <w:i/>
          <w:iCs/>
          <w:lang w:val="ru"/>
        </w:rPr>
        <w:t xml:space="preserve">1 </w:t>
      </w:r>
      <w:r w:rsidRPr="00D40FB7">
        <w:rPr>
          <w:i/>
          <w:iCs/>
          <w:lang w:val="ru"/>
        </w:rPr>
        <w:t>слушание дела состоится</w:t>
      </w:r>
      <w:r w:rsidRPr="00D40FB7">
        <w:rPr>
          <w:b/>
          <w:bCs/>
          <w:i/>
          <w:iCs/>
          <w:lang w:val="ru"/>
        </w:rPr>
        <w:t>:</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50"/>
        <w:gridCol w:w="3570"/>
        <w:gridCol w:w="876"/>
        <w:gridCol w:w="3754"/>
      </w:tblGrid>
      <w:tr w:rsidR="00B721FA" w:rsidRPr="00D40FB7" w14:paraId="48B5D410" w14:textId="77777777" w:rsidTr="00ED186B">
        <w:tc>
          <w:tcPr>
            <w:tcW w:w="1150" w:type="dxa"/>
          </w:tcPr>
          <w:p w14:paraId="4C666AA3" w14:textId="16D6C854" w:rsidR="00B721FA" w:rsidRPr="00D40FB7" w:rsidRDefault="00B721FA" w:rsidP="0047025A">
            <w:pPr>
              <w:pStyle w:val="POnoindent"/>
              <w:spacing w:after="0"/>
              <w:jc w:val="center"/>
              <w:rPr>
                <w:i/>
                <w:iCs/>
              </w:rPr>
            </w:pPr>
            <w:r w:rsidRPr="00D40FB7">
              <w:rPr>
                <w:noProof/>
              </w:rPr>
              <w:drawing>
                <wp:inline distT="0" distB="0" distL="0" distR="0" wp14:anchorId="48CFF9A2" wp14:editId="7FA655A6">
                  <wp:extent cx="482805"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00" w:type="dxa"/>
            <w:gridSpan w:val="3"/>
          </w:tcPr>
          <w:p w14:paraId="58CB92E6" w14:textId="676D6206" w:rsidR="0047025A" w:rsidRPr="00D40FB7" w:rsidRDefault="00B721FA" w:rsidP="0047025A">
            <w:pPr>
              <w:pStyle w:val="POnoindent"/>
              <w:spacing w:after="0"/>
              <w:rPr>
                <w:b/>
                <w:bCs/>
              </w:rPr>
            </w:pPr>
            <w:r w:rsidRPr="00D40FB7">
              <w:rPr>
                <w:b/>
                <w:bCs/>
              </w:rPr>
              <w:t xml:space="preserve">In </w:t>
            </w:r>
            <w:r w:rsidR="00FE01C0">
              <w:rPr>
                <w:b/>
                <w:bCs/>
                <w:lang w:val="de-DE"/>
              </w:rPr>
              <w:t>P</w:t>
            </w:r>
            <w:proofErr w:type="spellStart"/>
            <w:r w:rsidRPr="00D40FB7">
              <w:rPr>
                <w:b/>
                <w:bCs/>
              </w:rPr>
              <w:t>erson</w:t>
            </w:r>
            <w:proofErr w:type="spellEnd"/>
          </w:p>
          <w:p w14:paraId="085A1D73" w14:textId="72C3D9EB" w:rsidR="00B721FA" w:rsidRPr="00D40FB7" w:rsidRDefault="0047025A" w:rsidP="0047025A">
            <w:pPr>
              <w:pStyle w:val="POnoindent"/>
              <w:spacing w:before="0"/>
              <w:rPr>
                <w:i/>
                <w:iCs/>
              </w:rPr>
            </w:pPr>
            <w:r w:rsidRPr="00D40FB7">
              <w:rPr>
                <w:b/>
                <w:bCs/>
                <w:i/>
                <w:iCs/>
                <w:lang w:val="ru"/>
              </w:rPr>
              <w:t>Очно</w:t>
            </w:r>
          </w:p>
          <w:p w14:paraId="7DF783FF" w14:textId="77777777" w:rsidR="0047025A" w:rsidRPr="00D40FB7" w:rsidRDefault="00456152" w:rsidP="0047025A">
            <w:pPr>
              <w:pStyle w:val="POnoindent"/>
              <w:tabs>
                <w:tab w:val="left" w:pos="4861"/>
                <w:tab w:val="left" w:pos="5041"/>
                <w:tab w:val="left" w:pos="7823"/>
              </w:tabs>
              <w:spacing w:after="0"/>
              <w:rPr>
                <w:u w:val="single"/>
              </w:rPr>
            </w:pPr>
            <w:r w:rsidRPr="00D40FB7">
              <w:t xml:space="preserve">Judge/Commissioner: </w:t>
            </w:r>
            <w:r w:rsidRPr="00D40FB7">
              <w:rPr>
                <w:u w:val="single"/>
              </w:rPr>
              <w:tab/>
            </w:r>
            <w:r w:rsidRPr="00D40FB7">
              <w:tab/>
              <w:t xml:space="preserve">Courtroom: </w:t>
            </w:r>
            <w:r w:rsidRPr="00D40FB7">
              <w:rPr>
                <w:u w:val="single"/>
              </w:rPr>
              <w:tab/>
            </w:r>
          </w:p>
          <w:p w14:paraId="04286945" w14:textId="48B8649E" w:rsidR="00B721FA" w:rsidRPr="00D40FB7" w:rsidRDefault="0047025A" w:rsidP="0047025A">
            <w:pPr>
              <w:pStyle w:val="POnoindent"/>
              <w:tabs>
                <w:tab w:val="left" w:pos="4861"/>
                <w:tab w:val="left" w:pos="5041"/>
                <w:tab w:val="left" w:pos="7823"/>
              </w:tabs>
              <w:spacing w:before="0"/>
              <w:rPr>
                <w:i/>
                <w:iCs/>
              </w:rPr>
            </w:pPr>
            <w:r w:rsidRPr="00D40FB7">
              <w:rPr>
                <w:i/>
                <w:iCs/>
                <w:lang w:val="ru"/>
              </w:rPr>
              <w:t xml:space="preserve">Судья/мировой судья: </w:t>
            </w:r>
            <w:r w:rsidRPr="00D40FB7">
              <w:rPr>
                <w:lang w:val="ru"/>
              </w:rPr>
              <w:tab/>
            </w:r>
            <w:r w:rsidRPr="00D40FB7">
              <w:rPr>
                <w:lang w:val="ru"/>
              </w:rPr>
              <w:tab/>
            </w:r>
            <w:r w:rsidRPr="00D40FB7">
              <w:rPr>
                <w:i/>
                <w:iCs/>
                <w:lang w:val="ru"/>
              </w:rPr>
              <w:t xml:space="preserve">Зал суда: </w:t>
            </w:r>
          </w:p>
          <w:p w14:paraId="5699A9AE" w14:textId="77777777" w:rsidR="0047025A" w:rsidRPr="00D40FB7" w:rsidRDefault="00456152" w:rsidP="0047025A">
            <w:pPr>
              <w:pStyle w:val="POnoindent"/>
              <w:tabs>
                <w:tab w:val="left" w:pos="7823"/>
              </w:tabs>
              <w:spacing w:after="0"/>
              <w:rPr>
                <w:u w:val="single"/>
              </w:rPr>
            </w:pPr>
            <w:r w:rsidRPr="00D40FB7">
              <w:t xml:space="preserve">Address: </w:t>
            </w:r>
            <w:r w:rsidRPr="00D40FB7">
              <w:rPr>
                <w:u w:val="single"/>
              </w:rPr>
              <w:tab/>
            </w:r>
          </w:p>
          <w:p w14:paraId="1466D995" w14:textId="53F866B2" w:rsidR="00B721FA" w:rsidRPr="00D40FB7" w:rsidRDefault="0047025A" w:rsidP="0047025A">
            <w:pPr>
              <w:pStyle w:val="POnoindent"/>
              <w:tabs>
                <w:tab w:val="left" w:pos="7823"/>
              </w:tabs>
              <w:spacing w:before="0"/>
              <w:rPr>
                <w:i/>
                <w:iCs/>
              </w:rPr>
            </w:pPr>
            <w:r w:rsidRPr="00D40FB7">
              <w:rPr>
                <w:i/>
                <w:iCs/>
                <w:lang w:val="ru"/>
              </w:rPr>
              <w:t xml:space="preserve">Адрес: </w:t>
            </w:r>
          </w:p>
        </w:tc>
      </w:tr>
      <w:tr w:rsidR="001D1BF4" w:rsidRPr="00D40FB7" w14:paraId="42B829AD" w14:textId="77777777" w:rsidTr="00ED186B">
        <w:tblPrEx>
          <w:tblBorders>
            <w:insideH w:val="single" w:sz="4" w:space="0" w:color="auto"/>
            <w:insideV w:val="single" w:sz="4" w:space="0" w:color="auto"/>
          </w:tblBorders>
        </w:tblPrEx>
        <w:tc>
          <w:tcPr>
            <w:tcW w:w="1150" w:type="dxa"/>
          </w:tcPr>
          <w:p w14:paraId="0ECE719C" w14:textId="00D87A6F" w:rsidR="001D1BF4" w:rsidRPr="00D40FB7" w:rsidRDefault="001D1BF4" w:rsidP="0047025A">
            <w:pPr>
              <w:pStyle w:val="POnoindent"/>
              <w:spacing w:after="0"/>
              <w:jc w:val="center"/>
              <w:rPr>
                <w:noProof/>
              </w:rPr>
            </w:pPr>
            <w:r w:rsidRPr="00D40FB7">
              <w:rPr>
                <w:noProof/>
              </w:rPr>
              <w:drawing>
                <wp:inline distT="0" distB="0" distL="0" distR="0" wp14:anchorId="0BDDB3B8" wp14:editId="5484A477">
                  <wp:extent cx="577311"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00" w:type="dxa"/>
            <w:gridSpan w:val="3"/>
          </w:tcPr>
          <w:p w14:paraId="4DC48CCC" w14:textId="77777777" w:rsidR="0047025A" w:rsidRPr="00D40FB7" w:rsidRDefault="001D1BF4" w:rsidP="0047025A">
            <w:pPr>
              <w:pStyle w:val="POnoindent"/>
              <w:tabs>
                <w:tab w:val="left" w:pos="3143"/>
                <w:tab w:val="left" w:pos="7823"/>
              </w:tabs>
              <w:spacing w:after="0"/>
              <w:rPr>
                <w:u w:val="single"/>
              </w:rPr>
            </w:pPr>
            <w:r w:rsidRPr="00D40FB7">
              <w:rPr>
                <w:b/>
                <w:bCs/>
              </w:rPr>
              <w:t xml:space="preserve">Online </w:t>
            </w:r>
            <w:r w:rsidRPr="00D40FB7">
              <w:t>(</w:t>
            </w:r>
            <w:r w:rsidRPr="00D40FB7">
              <w:rPr>
                <w:i/>
                <w:iCs/>
              </w:rPr>
              <w:t>audio and video</w:t>
            </w:r>
            <w:r w:rsidRPr="00D40FB7">
              <w:t>)</w:t>
            </w:r>
            <w:r w:rsidRPr="00D40FB7">
              <w:tab/>
              <w:t xml:space="preserve">App: </w:t>
            </w:r>
            <w:r w:rsidRPr="00D40FB7">
              <w:rPr>
                <w:u w:val="single"/>
              </w:rPr>
              <w:tab/>
            </w:r>
          </w:p>
          <w:p w14:paraId="0719BCF8" w14:textId="7CD8381B" w:rsidR="001D1BF4" w:rsidRPr="00D40FB7" w:rsidRDefault="0047025A" w:rsidP="0047025A">
            <w:pPr>
              <w:pStyle w:val="POnoindent"/>
              <w:tabs>
                <w:tab w:val="left" w:pos="3143"/>
                <w:tab w:val="left" w:pos="7823"/>
              </w:tabs>
              <w:spacing w:before="0"/>
              <w:rPr>
                <w:i/>
                <w:iCs/>
              </w:rPr>
            </w:pPr>
            <w:r w:rsidRPr="00D40FB7">
              <w:rPr>
                <w:b/>
                <w:bCs/>
                <w:i/>
                <w:iCs/>
                <w:lang w:val="ru"/>
              </w:rPr>
              <w:t>Онлайн</w:t>
            </w:r>
            <w:r w:rsidRPr="00D40FB7">
              <w:rPr>
                <w:i/>
                <w:iCs/>
                <w:lang w:val="ru"/>
              </w:rPr>
              <w:t xml:space="preserve"> (аудио и видео)</w:t>
            </w:r>
            <w:r w:rsidRPr="00D40FB7">
              <w:rPr>
                <w:lang w:val="ru"/>
              </w:rPr>
              <w:tab/>
            </w:r>
            <w:r w:rsidRPr="00D40FB7">
              <w:rPr>
                <w:i/>
                <w:iCs/>
                <w:lang w:val="ru"/>
              </w:rPr>
              <w:t xml:space="preserve">Приложение: </w:t>
            </w:r>
          </w:p>
          <w:p w14:paraId="6199C73E" w14:textId="77777777" w:rsidR="0047025A" w:rsidRPr="00D40FB7" w:rsidRDefault="00B67630" w:rsidP="0047025A">
            <w:pPr>
              <w:pStyle w:val="POnoindent"/>
              <w:tabs>
                <w:tab w:val="left" w:pos="7823"/>
              </w:tabs>
              <w:spacing w:after="0"/>
              <w:rPr>
                <w:u w:val="single"/>
              </w:rPr>
            </w:pPr>
            <w:r w:rsidRPr="00D40FB7">
              <w:t xml:space="preserve">[  ] Log-in: </w:t>
            </w:r>
            <w:r w:rsidRPr="00D40FB7">
              <w:rPr>
                <w:u w:val="single"/>
              </w:rPr>
              <w:tab/>
            </w:r>
          </w:p>
          <w:p w14:paraId="237F320D" w14:textId="0FA13FB7" w:rsidR="001D1BF4" w:rsidRPr="00D40FB7" w:rsidRDefault="000C6860" w:rsidP="0047025A">
            <w:pPr>
              <w:pStyle w:val="POnoindent"/>
              <w:tabs>
                <w:tab w:val="left" w:pos="7823"/>
              </w:tabs>
              <w:spacing w:before="0"/>
              <w:rPr>
                <w:i/>
                <w:iCs/>
                <w:u w:val="single"/>
              </w:rPr>
            </w:pPr>
            <w:r w:rsidRPr="00D40FB7">
              <w:rPr>
                <w:i/>
                <w:iCs/>
              </w:rPr>
              <w:t xml:space="preserve">     </w:t>
            </w:r>
            <w:r w:rsidRPr="00D40FB7">
              <w:rPr>
                <w:i/>
                <w:iCs/>
                <w:lang w:val="ru"/>
              </w:rPr>
              <w:t xml:space="preserve">Вход в систему: </w:t>
            </w:r>
          </w:p>
          <w:p w14:paraId="7E6824DE" w14:textId="77777777" w:rsidR="0047025A" w:rsidRPr="00D40FB7" w:rsidRDefault="00B67630" w:rsidP="0047025A">
            <w:pPr>
              <w:pStyle w:val="POnoindent"/>
              <w:tabs>
                <w:tab w:val="left" w:pos="7875"/>
              </w:tabs>
              <w:spacing w:after="0"/>
            </w:pPr>
            <w:r w:rsidRPr="00D40FB7">
              <w:t>[  ] You must get permission from the court at least 3 court days before your hearing to participate online (audio and video). To make this request, contact:</w:t>
            </w:r>
          </w:p>
          <w:p w14:paraId="11C33BED" w14:textId="62B1FE58" w:rsidR="001C6AFA" w:rsidRPr="00D40FB7" w:rsidRDefault="000C6860" w:rsidP="0047025A">
            <w:pPr>
              <w:pStyle w:val="POnoindent"/>
              <w:tabs>
                <w:tab w:val="left" w:pos="7875"/>
              </w:tabs>
              <w:spacing w:before="0"/>
              <w:rPr>
                <w:i/>
                <w:iCs/>
              </w:rPr>
            </w:pPr>
            <w:r w:rsidRPr="00D40FB7">
              <w:rPr>
                <w:i/>
                <w:iCs/>
              </w:rPr>
              <w:t xml:space="preserve">     </w:t>
            </w:r>
            <w:r w:rsidRPr="00D40FB7">
              <w:rPr>
                <w:i/>
                <w:iCs/>
                <w:lang w:val="ru"/>
              </w:rPr>
              <w:t>Вы обязаны получить разрешение суда по меньшей мере за 3 рабочих дня до начала слушания вашего дела, чтобы иметь возможность присутствовать онлайн (аудио и видео). Чтобы подать это запрос, обратитесь к:</w:t>
            </w:r>
          </w:p>
          <w:p w14:paraId="74B44496" w14:textId="4B0A4151" w:rsidR="00B67630" w:rsidRPr="00D40FB7" w:rsidDel="00B721FA" w:rsidRDefault="001C6AFA" w:rsidP="000C6860">
            <w:pPr>
              <w:pStyle w:val="POnoindent"/>
              <w:tabs>
                <w:tab w:val="left" w:pos="7823"/>
              </w:tabs>
              <w:rPr>
                <w:bCs/>
                <w:u w:val="single"/>
              </w:rPr>
            </w:pPr>
            <w:r w:rsidRPr="00D40FB7">
              <w:rPr>
                <w:u w:val="single"/>
              </w:rPr>
              <w:tab/>
            </w:r>
          </w:p>
        </w:tc>
      </w:tr>
      <w:tr w:rsidR="001D1BF4" w:rsidRPr="00D40FB7" w14:paraId="7C7927EC" w14:textId="77777777" w:rsidTr="00ED186B">
        <w:tblPrEx>
          <w:tblBorders>
            <w:insideH w:val="single" w:sz="4" w:space="0" w:color="auto"/>
            <w:insideV w:val="single" w:sz="4" w:space="0" w:color="auto"/>
          </w:tblBorders>
        </w:tblPrEx>
        <w:tc>
          <w:tcPr>
            <w:tcW w:w="1150" w:type="dxa"/>
          </w:tcPr>
          <w:p w14:paraId="1396788E" w14:textId="2DBB2973" w:rsidR="001D1BF4" w:rsidRPr="00D40FB7" w:rsidRDefault="001D1BF4" w:rsidP="0047025A">
            <w:pPr>
              <w:pStyle w:val="POnoindent"/>
              <w:spacing w:after="0"/>
              <w:jc w:val="center"/>
              <w:rPr>
                <w:noProof/>
              </w:rPr>
            </w:pPr>
            <w:r w:rsidRPr="00D40FB7">
              <w:rPr>
                <w:noProof/>
              </w:rPr>
              <w:drawing>
                <wp:inline distT="0" distB="0" distL="0" distR="0" wp14:anchorId="0031F440" wp14:editId="1773FC11">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00" w:type="dxa"/>
            <w:gridSpan w:val="3"/>
          </w:tcPr>
          <w:p w14:paraId="45077D06" w14:textId="77777777" w:rsidR="0047025A" w:rsidRPr="00D40FB7" w:rsidRDefault="00BA49F1" w:rsidP="0047025A">
            <w:pPr>
              <w:pStyle w:val="POnoindent"/>
              <w:tabs>
                <w:tab w:val="left" w:pos="3421"/>
                <w:tab w:val="left" w:pos="7823"/>
              </w:tabs>
              <w:spacing w:after="0"/>
              <w:rPr>
                <w:u w:val="single"/>
              </w:rPr>
            </w:pPr>
            <w:r w:rsidRPr="00D40FB7">
              <w:rPr>
                <w:b/>
                <w:bCs/>
              </w:rPr>
              <w:t xml:space="preserve">By Phone </w:t>
            </w:r>
            <w:r w:rsidRPr="00D40FB7">
              <w:t>(</w:t>
            </w:r>
            <w:r w:rsidRPr="00D40FB7">
              <w:rPr>
                <w:i/>
                <w:iCs/>
              </w:rPr>
              <w:t>audio only</w:t>
            </w:r>
            <w:r w:rsidRPr="00D40FB7">
              <w:t>)</w:t>
            </w:r>
            <w:r w:rsidRPr="00D40FB7">
              <w:tab/>
              <w:t xml:space="preserve">[  ] Call-in number: </w:t>
            </w:r>
            <w:r w:rsidRPr="00D40FB7">
              <w:rPr>
                <w:u w:val="single"/>
              </w:rPr>
              <w:tab/>
            </w:r>
          </w:p>
          <w:p w14:paraId="448CF526" w14:textId="4C7F17BE" w:rsidR="001D1BF4" w:rsidRPr="00D40FB7" w:rsidRDefault="0047025A" w:rsidP="0047025A">
            <w:pPr>
              <w:pStyle w:val="POnoindent"/>
              <w:tabs>
                <w:tab w:val="left" w:pos="3421"/>
                <w:tab w:val="left" w:pos="7823"/>
              </w:tabs>
              <w:spacing w:before="0"/>
              <w:rPr>
                <w:i/>
                <w:iCs/>
                <w:u w:val="single"/>
              </w:rPr>
            </w:pPr>
            <w:r w:rsidRPr="00D40FB7">
              <w:rPr>
                <w:b/>
                <w:bCs/>
                <w:i/>
                <w:iCs/>
                <w:lang w:val="ru"/>
              </w:rPr>
              <w:t>По телефону</w:t>
            </w:r>
            <w:r w:rsidRPr="00D40FB7">
              <w:rPr>
                <w:i/>
                <w:iCs/>
                <w:lang w:val="ru"/>
              </w:rPr>
              <w:t xml:space="preserve"> (только аудио)</w:t>
            </w:r>
            <w:r w:rsidRPr="00D40FB7">
              <w:rPr>
                <w:lang w:val="ru"/>
              </w:rPr>
              <w:tab/>
            </w:r>
            <w:r w:rsidRPr="00D40FB7">
              <w:rPr>
                <w:i/>
                <w:iCs/>
                <w:lang w:val="ru"/>
              </w:rPr>
              <w:t xml:space="preserve">[-] Номер для звонка: </w:t>
            </w:r>
          </w:p>
          <w:p w14:paraId="6DF0AADB" w14:textId="77777777" w:rsidR="0047025A" w:rsidRPr="00D40FB7" w:rsidRDefault="001D1BF4" w:rsidP="0047025A">
            <w:pPr>
              <w:pStyle w:val="POnoindent"/>
              <w:tabs>
                <w:tab w:val="left" w:pos="7823"/>
              </w:tabs>
              <w:spacing w:after="0"/>
              <w:rPr>
                <w:bCs/>
                <w:u w:val="single"/>
              </w:rPr>
            </w:pPr>
            <w:r w:rsidRPr="00D40FB7">
              <w:t>[  ] You must get permission from the court at least 3 court days before your hearing to participate by phone only (without video). To make this request, contact:</w:t>
            </w:r>
            <w:r w:rsidRPr="00D40FB7">
              <w:br/>
            </w:r>
            <w:r w:rsidRPr="00D40FB7">
              <w:rPr>
                <w:u w:val="single"/>
              </w:rPr>
              <w:tab/>
            </w:r>
          </w:p>
          <w:p w14:paraId="538DA82A" w14:textId="2AA7604F" w:rsidR="001D1BF4" w:rsidRPr="00D40FB7" w:rsidRDefault="000C6860" w:rsidP="0047025A">
            <w:pPr>
              <w:pStyle w:val="POnoindent"/>
              <w:tabs>
                <w:tab w:val="left" w:pos="7823"/>
              </w:tabs>
              <w:spacing w:before="0"/>
              <w:rPr>
                <w:bCs/>
                <w:i/>
                <w:iCs/>
                <w:u w:val="single"/>
              </w:rPr>
            </w:pPr>
            <w:r w:rsidRPr="00D40FB7">
              <w:rPr>
                <w:i/>
                <w:iCs/>
              </w:rPr>
              <w:t xml:space="preserve">     </w:t>
            </w:r>
            <w:r w:rsidRPr="00D40FB7">
              <w:rPr>
                <w:i/>
                <w:iCs/>
                <w:lang w:val="ru"/>
              </w:rPr>
              <w:t>Вы обязаны получить разрешение суда по меньшей мере за 3 рабочих дня до начала слушания вашего дела, чтобы иметь возможность присутствовать только в телефонном режиме (без видео). Чтобы подать это запрос, обратитесь к:</w:t>
            </w:r>
          </w:p>
        </w:tc>
      </w:tr>
      <w:tr w:rsidR="008B0B98" w:rsidRPr="00D40FB7" w14:paraId="44D231FD" w14:textId="77777777" w:rsidTr="00B51008">
        <w:tblPrEx>
          <w:tblBorders>
            <w:insideH w:val="single" w:sz="4" w:space="0" w:color="auto"/>
            <w:insideV w:val="single" w:sz="4" w:space="0" w:color="auto"/>
          </w:tblBorders>
        </w:tblPrEx>
        <w:tc>
          <w:tcPr>
            <w:tcW w:w="1150" w:type="dxa"/>
          </w:tcPr>
          <w:p w14:paraId="71D5C6AC" w14:textId="27BED8D4" w:rsidR="008B0B98" w:rsidRPr="00D40FB7" w:rsidRDefault="008B0B98" w:rsidP="0047025A">
            <w:pPr>
              <w:pStyle w:val="POnoindent"/>
              <w:spacing w:after="0"/>
              <w:jc w:val="center"/>
              <w:rPr>
                <w:noProof/>
              </w:rPr>
            </w:pPr>
            <w:r w:rsidRPr="00D40FB7">
              <w:rPr>
                <w:i/>
                <w:iCs/>
                <w:noProof/>
              </w:rPr>
              <w:drawing>
                <wp:inline distT="0" distB="0" distL="0" distR="0" wp14:anchorId="5F90FFED" wp14:editId="69AE0863">
                  <wp:extent cx="5062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0" w:type="auto"/>
            <w:gridSpan w:val="3"/>
          </w:tcPr>
          <w:p w14:paraId="6AEA60F8" w14:textId="77777777" w:rsidR="0047025A" w:rsidRPr="00D40FB7" w:rsidRDefault="00821560" w:rsidP="0047025A">
            <w:pPr>
              <w:pStyle w:val="POnoindent"/>
              <w:spacing w:after="0"/>
              <w:rPr>
                <w:bCs/>
              </w:rPr>
            </w:pPr>
            <w:r w:rsidRPr="00D40FB7">
              <w:rPr>
                <w:b/>
                <w:bCs/>
              </w:rPr>
              <w:t xml:space="preserve">If you have trouble connecting online or by phone </w:t>
            </w:r>
            <w:r w:rsidRPr="00D40FB7">
              <w:t>(instructions, who to contact)</w:t>
            </w:r>
          </w:p>
          <w:p w14:paraId="3DC0118D" w14:textId="0517898A" w:rsidR="008B0B98" w:rsidRPr="00D40FB7" w:rsidRDefault="0047025A" w:rsidP="0047025A">
            <w:pPr>
              <w:pStyle w:val="POnoindent"/>
              <w:spacing w:before="0"/>
              <w:rPr>
                <w:b/>
                <w:i/>
                <w:iCs/>
              </w:rPr>
            </w:pPr>
            <w:r w:rsidRPr="00D40FB7">
              <w:rPr>
                <w:b/>
                <w:bCs/>
                <w:i/>
                <w:iCs/>
                <w:lang w:val="ru"/>
              </w:rPr>
              <w:t>Если у вас возникли проблемы со связью по телефону</w:t>
            </w:r>
            <w:r w:rsidRPr="00D40FB7">
              <w:rPr>
                <w:i/>
                <w:iCs/>
                <w:lang w:val="ru"/>
              </w:rPr>
              <w:t xml:space="preserve"> (инструкции на тему того, к кому обращаться)</w:t>
            </w:r>
          </w:p>
          <w:p w14:paraId="0C6E3028" w14:textId="1696731A" w:rsidR="008B0B98" w:rsidRPr="00D40FB7" w:rsidRDefault="008B0B98" w:rsidP="000C6860">
            <w:pPr>
              <w:pStyle w:val="POnoindent"/>
              <w:tabs>
                <w:tab w:val="left" w:pos="7823"/>
              </w:tabs>
              <w:spacing w:after="0"/>
              <w:rPr>
                <w:bCs/>
                <w:u w:val="single"/>
              </w:rPr>
            </w:pPr>
            <w:r w:rsidRPr="00D40FB7">
              <w:rPr>
                <w:u w:val="single"/>
              </w:rPr>
              <w:tab/>
            </w:r>
          </w:p>
          <w:p w14:paraId="2C4DEEE2" w14:textId="4D0B6A62" w:rsidR="008B0B98" w:rsidRPr="00D40FB7" w:rsidRDefault="008B0B98" w:rsidP="000C6860">
            <w:pPr>
              <w:pStyle w:val="POnoindent"/>
              <w:tabs>
                <w:tab w:val="left" w:pos="7823"/>
              </w:tabs>
              <w:rPr>
                <w:bCs/>
                <w:u w:val="single"/>
              </w:rPr>
            </w:pPr>
            <w:r w:rsidRPr="00D40FB7">
              <w:rPr>
                <w:u w:val="single"/>
              </w:rPr>
              <w:tab/>
            </w:r>
          </w:p>
        </w:tc>
      </w:tr>
      <w:tr w:rsidR="008B0B98" w:rsidRPr="00D40FB7" w14:paraId="79F78D25" w14:textId="77777777" w:rsidTr="00727EF9">
        <w:tc>
          <w:tcPr>
            <w:tcW w:w="1150" w:type="dxa"/>
          </w:tcPr>
          <w:p w14:paraId="3D9B2B4F" w14:textId="3858EE19" w:rsidR="008B0B98" w:rsidRPr="00D40FB7" w:rsidRDefault="008B0B98" w:rsidP="0047025A">
            <w:pPr>
              <w:pStyle w:val="POnoindent"/>
              <w:spacing w:after="0"/>
              <w:jc w:val="center"/>
              <w:rPr>
                <w:noProof/>
              </w:rPr>
            </w:pPr>
            <w:r w:rsidRPr="00D40FB7">
              <w:rPr>
                <w:noProof/>
              </w:rPr>
              <w:lastRenderedPageBreak/>
              <w:drawing>
                <wp:inline distT="0" distB="0" distL="0" distR="0" wp14:anchorId="46B2FFB6" wp14:editId="62080B80">
                  <wp:extent cx="593426"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tc>
        <w:tc>
          <w:tcPr>
            <w:tcW w:w="3525" w:type="dxa"/>
          </w:tcPr>
          <w:p w14:paraId="2F1B4043" w14:textId="77777777" w:rsidR="0047025A" w:rsidRPr="00D40FB7" w:rsidRDefault="008B0B98" w:rsidP="0047025A">
            <w:pPr>
              <w:pStyle w:val="POnoindent"/>
              <w:tabs>
                <w:tab w:val="left" w:pos="3241"/>
              </w:tabs>
              <w:spacing w:after="0"/>
              <w:rPr>
                <w:bCs/>
                <w:u w:val="single"/>
              </w:rPr>
            </w:pPr>
            <w:r w:rsidRPr="00D40FB7">
              <w:rPr>
                <w:b/>
                <w:bCs/>
              </w:rPr>
              <w:t>Ask for an interpreter, if needed.</w:t>
            </w:r>
            <w:r w:rsidRPr="00D40FB7">
              <w:rPr>
                <w:b/>
                <w:bCs/>
              </w:rPr>
              <w:br/>
            </w:r>
            <w:r w:rsidRPr="00D40FB7">
              <w:t xml:space="preserve">Contact: </w:t>
            </w:r>
            <w:r w:rsidRPr="00D40FB7">
              <w:rPr>
                <w:u w:val="single"/>
              </w:rPr>
              <w:tab/>
            </w:r>
          </w:p>
          <w:p w14:paraId="18C6497C" w14:textId="0095FCEE" w:rsidR="008B0B98" w:rsidRPr="00D40FB7" w:rsidRDefault="0047025A" w:rsidP="0047025A">
            <w:pPr>
              <w:pStyle w:val="POnoindent"/>
              <w:tabs>
                <w:tab w:val="left" w:pos="3241"/>
              </w:tabs>
              <w:spacing w:before="0"/>
              <w:rPr>
                <w:bCs/>
                <w:i/>
                <w:iCs/>
                <w:u w:val="single"/>
              </w:rPr>
            </w:pPr>
            <w:r w:rsidRPr="00D40FB7">
              <w:rPr>
                <w:b/>
                <w:bCs/>
                <w:i/>
                <w:iCs/>
                <w:lang w:val="ru"/>
              </w:rPr>
              <w:t>Попросите предоставить вам устного переводчика, если это требуется.</w:t>
            </w:r>
            <w:r w:rsidRPr="00D40FB7">
              <w:rPr>
                <w:i/>
                <w:iCs/>
                <w:lang w:val="ru"/>
              </w:rPr>
              <w:br/>
              <w:t xml:space="preserve">Контактные данные: </w:t>
            </w:r>
          </w:p>
          <w:p w14:paraId="04D950F7" w14:textId="169FA819" w:rsidR="008B0B98" w:rsidRPr="00D40FB7" w:rsidRDefault="008B0B98" w:rsidP="000C6860">
            <w:pPr>
              <w:pStyle w:val="POnoindent"/>
              <w:tabs>
                <w:tab w:val="left" w:pos="3241"/>
              </w:tabs>
              <w:spacing w:after="0"/>
              <w:rPr>
                <w:u w:val="single"/>
              </w:rPr>
            </w:pPr>
            <w:r w:rsidRPr="00D40FB7">
              <w:rPr>
                <w:u w:val="single"/>
              </w:rPr>
              <w:tab/>
            </w:r>
          </w:p>
        </w:tc>
        <w:tc>
          <w:tcPr>
            <w:tcW w:w="872" w:type="dxa"/>
          </w:tcPr>
          <w:p w14:paraId="2003D05A" w14:textId="6A494DC3" w:rsidR="008B0B98" w:rsidRPr="00D40FB7" w:rsidRDefault="008B0B98" w:rsidP="0047025A">
            <w:pPr>
              <w:pStyle w:val="POnoindent"/>
              <w:spacing w:after="0"/>
              <w:jc w:val="center"/>
              <w:rPr>
                <w:noProof/>
              </w:rPr>
            </w:pPr>
            <w:r w:rsidRPr="00D40FB7">
              <w:rPr>
                <w:noProof/>
              </w:rPr>
              <w:drawing>
                <wp:inline distT="0" distB="0" distL="0" distR="0" wp14:anchorId="19391A38" wp14:editId="3EAF8ACB">
                  <wp:extent cx="393192" cy="589788"/>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5"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3803" w:type="dxa"/>
          </w:tcPr>
          <w:p w14:paraId="3F67140B" w14:textId="77777777" w:rsidR="0047025A" w:rsidRPr="00D40FB7" w:rsidRDefault="008B0B98" w:rsidP="0047025A">
            <w:pPr>
              <w:pStyle w:val="POnoindent"/>
              <w:tabs>
                <w:tab w:val="left" w:pos="3433"/>
              </w:tabs>
              <w:spacing w:after="0"/>
              <w:rPr>
                <w:bCs/>
                <w:u w:val="single"/>
              </w:rPr>
            </w:pPr>
            <w:r w:rsidRPr="00D40FB7">
              <w:rPr>
                <w:b/>
                <w:bCs/>
              </w:rPr>
              <w:t xml:space="preserve">Ask for disability accommodation, if needed. </w:t>
            </w:r>
            <w:r w:rsidRPr="00D40FB7">
              <w:t xml:space="preserve">Contact: </w:t>
            </w:r>
            <w:r w:rsidRPr="00D40FB7">
              <w:rPr>
                <w:u w:val="single"/>
              </w:rPr>
              <w:tab/>
            </w:r>
          </w:p>
          <w:p w14:paraId="2DA92D56" w14:textId="368415E5" w:rsidR="008B0B98" w:rsidRPr="00D40FB7" w:rsidRDefault="0047025A" w:rsidP="0047025A">
            <w:pPr>
              <w:pStyle w:val="POnoindent"/>
              <w:tabs>
                <w:tab w:val="left" w:pos="3433"/>
              </w:tabs>
              <w:spacing w:before="0"/>
              <w:rPr>
                <w:bCs/>
                <w:i/>
                <w:iCs/>
                <w:u w:val="single"/>
              </w:rPr>
            </w:pPr>
            <w:r w:rsidRPr="00D40FB7">
              <w:rPr>
                <w:b/>
                <w:bCs/>
                <w:i/>
                <w:iCs/>
                <w:lang w:val="ru"/>
              </w:rPr>
              <w:t xml:space="preserve">Запросите предоставление специальных приспособлений для инвалидов, если это требуется. </w:t>
            </w:r>
            <w:r w:rsidRPr="00D40FB7">
              <w:rPr>
                <w:i/>
                <w:iCs/>
                <w:lang w:val="ru"/>
              </w:rPr>
              <w:t xml:space="preserve">Контактные данные: </w:t>
            </w:r>
          </w:p>
          <w:p w14:paraId="4D5CBE26" w14:textId="121FD866" w:rsidR="008B0B98" w:rsidRPr="00D40FB7" w:rsidRDefault="008B0B98" w:rsidP="000C6860">
            <w:pPr>
              <w:pStyle w:val="POnoindent"/>
              <w:tabs>
                <w:tab w:val="left" w:pos="3433"/>
              </w:tabs>
              <w:rPr>
                <w:u w:val="single"/>
              </w:rPr>
            </w:pPr>
            <w:r w:rsidRPr="00D40FB7">
              <w:rPr>
                <w:u w:val="single"/>
              </w:rPr>
              <w:tab/>
            </w:r>
          </w:p>
        </w:tc>
      </w:tr>
      <w:tr w:rsidR="008B0B98" w:rsidRPr="00D40FB7" w14:paraId="0DE2BB87" w14:textId="77777777" w:rsidTr="00B51008">
        <w:tc>
          <w:tcPr>
            <w:tcW w:w="9350" w:type="dxa"/>
            <w:gridSpan w:val="4"/>
          </w:tcPr>
          <w:p w14:paraId="5F4FAF12" w14:textId="77777777" w:rsidR="0047025A" w:rsidRPr="00D40FB7" w:rsidRDefault="008B0B98" w:rsidP="0047025A">
            <w:pPr>
              <w:pStyle w:val="POnoindent"/>
              <w:spacing w:after="0"/>
            </w:pPr>
            <w:r w:rsidRPr="00D40FB7">
              <w:t>Ask for an interpreter or accommodation as soon as you can. Do not wait until the hearing!</w:t>
            </w:r>
          </w:p>
          <w:p w14:paraId="7664A389" w14:textId="7CBC3655" w:rsidR="008B0B98" w:rsidRPr="00D40FB7" w:rsidRDefault="0047025A" w:rsidP="0047025A">
            <w:pPr>
              <w:pStyle w:val="POnoindent"/>
              <w:spacing w:before="0"/>
              <w:rPr>
                <w:b/>
                <w:i/>
                <w:iCs/>
              </w:rPr>
            </w:pPr>
            <w:r w:rsidRPr="00D40FB7">
              <w:rPr>
                <w:i/>
                <w:iCs/>
                <w:lang w:val="ru"/>
              </w:rPr>
              <w:t>Как можно скорее запросите предоставление устного переводчика или необходимого оборудования. Не ждите до проведения слушания!</w:t>
            </w:r>
          </w:p>
        </w:tc>
      </w:tr>
    </w:tbl>
    <w:p w14:paraId="191D53C5" w14:textId="77777777" w:rsidR="0047025A" w:rsidRPr="00D40FB7" w:rsidRDefault="00E539B8" w:rsidP="0047025A">
      <w:pPr>
        <w:tabs>
          <w:tab w:val="left" w:pos="0"/>
          <w:tab w:val="left" w:pos="720"/>
          <w:tab w:val="left" w:pos="2700"/>
          <w:tab w:val="left" w:leader="underscore" w:pos="3870"/>
          <w:tab w:val="left" w:pos="5040"/>
          <w:tab w:val="left" w:pos="9180"/>
        </w:tabs>
        <w:spacing w:before="120"/>
        <w:ind w:right="-1440"/>
        <w:jc w:val="both"/>
        <w:rPr>
          <w:rFonts w:ascii="Arial" w:hAnsi="Arial" w:cs="Arial"/>
          <w:b/>
          <w:sz w:val="22"/>
          <w:szCs w:val="22"/>
        </w:rPr>
      </w:pPr>
      <w:r w:rsidRPr="00D40FB7">
        <w:rPr>
          <w:rFonts w:ascii="Arial" w:hAnsi="Arial" w:cs="Arial"/>
          <w:b/>
          <w:bCs/>
          <w:sz w:val="22"/>
          <w:szCs w:val="22"/>
        </w:rPr>
        <w:t>Ordered.</w:t>
      </w:r>
    </w:p>
    <w:p w14:paraId="19FB17AD" w14:textId="0A4AAA9C" w:rsidR="00E539B8" w:rsidRPr="00D40FB7" w:rsidRDefault="0047025A" w:rsidP="0047025A">
      <w:pPr>
        <w:tabs>
          <w:tab w:val="left" w:pos="0"/>
          <w:tab w:val="left" w:pos="720"/>
          <w:tab w:val="left" w:pos="2700"/>
          <w:tab w:val="left" w:leader="underscore" w:pos="3870"/>
          <w:tab w:val="left" w:pos="5040"/>
          <w:tab w:val="left" w:pos="9180"/>
        </w:tabs>
        <w:ind w:right="-1440"/>
        <w:jc w:val="both"/>
        <w:rPr>
          <w:rFonts w:ascii="Arial" w:hAnsi="Arial" w:cs="Arial"/>
          <w:b/>
          <w:i/>
          <w:iCs/>
          <w:sz w:val="22"/>
          <w:szCs w:val="22"/>
        </w:rPr>
      </w:pPr>
      <w:r w:rsidRPr="00D40FB7">
        <w:rPr>
          <w:rFonts w:ascii="Arial" w:hAnsi="Arial" w:cs="Arial"/>
          <w:b/>
          <w:bCs/>
          <w:i/>
          <w:iCs/>
          <w:sz w:val="22"/>
          <w:szCs w:val="22"/>
          <w:lang w:val="ru"/>
        </w:rPr>
        <w:t>Постановлено.</w:t>
      </w:r>
    </w:p>
    <w:p w14:paraId="681C2DDE" w14:textId="77777777" w:rsidR="000338E7" w:rsidRDefault="00FA6507" w:rsidP="0047025A">
      <w:pPr>
        <w:tabs>
          <w:tab w:val="left" w:pos="0"/>
          <w:tab w:val="left" w:pos="2700"/>
          <w:tab w:val="left" w:leader="underscore" w:pos="3870"/>
          <w:tab w:val="left" w:pos="5040"/>
          <w:tab w:val="left" w:pos="9180"/>
        </w:tabs>
        <w:spacing w:before="240"/>
        <w:ind w:left="5040" w:hanging="5040"/>
        <w:jc w:val="both"/>
        <w:rPr>
          <w:rFonts w:ascii="Arial" w:hAnsi="Arial" w:cs="Arial"/>
          <w:sz w:val="22"/>
          <w:szCs w:val="22"/>
          <w:u w:val="single"/>
        </w:rPr>
      </w:pPr>
      <w:r w:rsidRPr="00D40FB7">
        <w:rPr>
          <w:rFonts w:ascii="Arial" w:hAnsi="Arial" w:cs="Arial"/>
          <w:sz w:val="22"/>
          <w:szCs w:val="22"/>
        </w:rPr>
        <w:t xml:space="preserve">Dated: </w:t>
      </w:r>
      <w:r w:rsidRPr="00D40FB7">
        <w:rPr>
          <w:rFonts w:ascii="Arial" w:hAnsi="Arial" w:cs="Arial"/>
          <w:sz w:val="22"/>
          <w:szCs w:val="22"/>
          <w:u w:val="single"/>
        </w:rPr>
        <w:tab/>
      </w:r>
      <w:r w:rsidRPr="00D40FB7">
        <w:rPr>
          <w:rFonts w:ascii="Arial" w:hAnsi="Arial" w:cs="Arial"/>
          <w:sz w:val="22"/>
          <w:szCs w:val="22"/>
        </w:rPr>
        <w:t xml:space="preserve"> at </w:t>
      </w:r>
      <w:r w:rsidRPr="00D40FB7">
        <w:rPr>
          <w:rFonts w:ascii="Arial" w:hAnsi="Arial" w:cs="Arial"/>
          <w:sz w:val="22"/>
          <w:szCs w:val="22"/>
        </w:rPr>
        <w:tab/>
        <w:t>a.m./p.m.</w:t>
      </w:r>
      <w:r w:rsidRPr="00D40FB7">
        <w:rPr>
          <w:rFonts w:ascii="Arial" w:hAnsi="Arial" w:cs="Arial"/>
          <w:sz w:val="22"/>
          <w:szCs w:val="22"/>
        </w:rPr>
        <w:tab/>
      </w:r>
      <w:r w:rsidRPr="00D40FB7">
        <w:rPr>
          <w:rFonts w:ascii="Arial" w:hAnsi="Arial" w:cs="Arial"/>
          <w:sz w:val="22"/>
          <w:szCs w:val="22"/>
          <w:u w:val="single"/>
        </w:rPr>
        <w:tab/>
      </w:r>
    </w:p>
    <w:p w14:paraId="6E6DF44A" w14:textId="20FFD352" w:rsidR="0047025A" w:rsidRPr="00D40FB7" w:rsidRDefault="000338E7" w:rsidP="000338E7">
      <w:pPr>
        <w:tabs>
          <w:tab w:val="left" w:pos="0"/>
          <w:tab w:val="left" w:pos="2700"/>
          <w:tab w:val="left" w:leader="underscore" w:pos="3870"/>
          <w:tab w:val="left" w:pos="5040"/>
          <w:tab w:val="left" w:pos="9180"/>
        </w:tabs>
        <w:ind w:left="5040" w:hanging="5040"/>
        <w:jc w:val="both"/>
        <w:rPr>
          <w:rFonts w:ascii="Arial" w:hAnsi="Arial" w:cs="Arial"/>
          <w:b/>
          <w:bCs/>
          <w:szCs w:val="22"/>
        </w:rPr>
      </w:pPr>
      <w:r w:rsidRPr="00D40FB7">
        <w:rPr>
          <w:rFonts w:ascii="Arial" w:hAnsi="Arial" w:cs="Arial"/>
          <w:i/>
          <w:iCs/>
          <w:sz w:val="22"/>
          <w:szCs w:val="22"/>
          <w:lang w:val="ru"/>
        </w:rPr>
        <w:t xml:space="preserve">Дата: </w:t>
      </w:r>
      <w:r w:rsidRPr="00D40FB7">
        <w:rPr>
          <w:rFonts w:ascii="Arial" w:hAnsi="Arial" w:cs="Arial"/>
          <w:sz w:val="22"/>
          <w:szCs w:val="22"/>
          <w:lang w:val="ru"/>
        </w:rPr>
        <w:tab/>
      </w:r>
      <w:r w:rsidRPr="00D40FB7">
        <w:rPr>
          <w:rFonts w:ascii="Arial" w:hAnsi="Arial" w:cs="Arial"/>
          <w:i/>
          <w:iCs/>
          <w:sz w:val="22"/>
          <w:szCs w:val="22"/>
          <w:lang w:val="ru"/>
        </w:rPr>
        <w:t xml:space="preserve"> в    утра/дня (вечера)</w:t>
      </w:r>
      <w:r>
        <w:rPr>
          <w:rFonts w:ascii="Arial" w:hAnsi="Arial" w:cs="Arial"/>
          <w:i/>
          <w:iCs/>
          <w:sz w:val="22"/>
          <w:szCs w:val="22"/>
        </w:rPr>
        <w:t xml:space="preserve"> </w:t>
      </w:r>
      <w:r w:rsidR="00FA6507" w:rsidRPr="00D40FB7">
        <w:rPr>
          <w:rFonts w:ascii="Arial" w:hAnsi="Arial" w:cs="Arial"/>
          <w:b/>
          <w:bCs/>
          <w:szCs w:val="22"/>
        </w:rPr>
        <w:t>Judge/Court Commissioner</w:t>
      </w:r>
    </w:p>
    <w:p w14:paraId="716A670C" w14:textId="65E22616" w:rsidR="009D27CB" w:rsidRPr="00D40FB7" w:rsidRDefault="0047025A" w:rsidP="000338E7">
      <w:pPr>
        <w:tabs>
          <w:tab w:val="left" w:pos="0"/>
          <w:tab w:val="left" w:pos="2700"/>
          <w:tab w:val="left" w:leader="underscore" w:pos="3870"/>
          <w:tab w:val="left" w:pos="5040"/>
          <w:tab w:val="left" w:pos="9180"/>
        </w:tabs>
        <w:ind w:left="5040"/>
        <w:jc w:val="both"/>
        <w:rPr>
          <w:rFonts w:ascii="Arial" w:hAnsi="Arial" w:cs="Arial"/>
          <w:i/>
          <w:iCs/>
          <w:szCs w:val="22"/>
          <w:u w:val="single"/>
        </w:rPr>
      </w:pPr>
      <w:r w:rsidRPr="00D40FB7">
        <w:rPr>
          <w:rFonts w:ascii="Arial" w:hAnsi="Arial" w:cs="Arial"/>
          <w:b/>
          <w:bCs/>
          <w:i/>
          <w:iCs/>
          <w:szCs w:val="22"/>
          <w:lang w:val="ru"/>
        </w:rPr>
        <w:t>Судья или мировой судья</w:t>
      </w:r>
    </w:p>
    <w:p w14:paraId="781547F8" w14:textId="5FF132CB" w:rsidR="00EA4C85" w:rsidRPr="00D40FB7" w:rsidRDefault="00EA4C85" w:rsidP="000C6860">
      <w:pPr>
        <w:tabs>
          <w:tab w:val="left" w:pos="0"/>
          <w:tab w:val="left" w:pos="2700"/>
          <w:tab w:val="left" w:leader="underscore" w:pos="3870"/>
          <w:tab w:val="left" w:pos="5040"/>
          <w:tab w:val="left" w:pos="9180"/>
        </w:tabs>
        <w:spacing w:before="240"/>
        <w:ind w:left="5040"/>
        <w:jc w:val="both"/>
        <w:rPr>
          <w:rFonts w:ascii="Arial" w:hAnsi="Arial" w:cs="Arial"/>
          <w:sz w:val="22"/>
          <w:szCs w:val="22"/>
          <w:u w:val="single"/>
        </w:rPr>
      </w:pPr>
      <w:r w:rsidRPr="00D40FB7">
        <w:rPr>
          <w:rFonts w:ascii="Arial" w:hAnsi="Arial" w:cs="Arial"/>
          <w:sz w:val="22"/>
          <w:szCs w:val="22"/>
          <w:u w:val="single"/>
        </w:rPr>
        <w:tab/>
      </w:r>
    </w:p>
    <w:p w14:paraId="51A815CF" w14:textId="77777777" w:rsidR="0047025A" w:rsidRPr="00D40FB7" w:rsidRDefault="00EA4C85" w:rsidP="0047025A">
      <w:pPr>
        <w:tabs>
          <w:tab w:val="left" w:pos="5040"/>
        </w:tabs>
        <w:ind w:left="5040"/>
        <w:jc w:val="both"/>
        <w:rPr>
          <w:rFonts w:ascii="Arial" w:hAnsi="Arial" w:cs="Arial"/>
          <w:szCs w:val="22"/>
        </w:rPr>
      </w:pPr>
      <w:r w:rsidRPr="00D40FB7">
        <w:rPr>
          <w:rFonts w:ascii="Arial" w:hAnsi="Arial" w:cs="Arial"/>
          <w:szCs w:val="22"/>
        </w:rPr>
        <w:t>Print Judge/Court Commissioner Name</w:t>
      </w:r>
    </w:p>
    <w:p w14:paraId="6376E1BD" w14:textId="5E04A09F" w:rsidR="00EA4C85" w:rsidRPr="00D40FB7" w:rsidRDefault="0047025A" w:rsidP="004F7576">
      <w:pPr>
        <w:tabs>
          <w:tab w:val="left" w:pos="5040"/>
        </w:tabs>
        <w:ind w:left="5040"/>
        <w:rPr>
          <w:rFonts w:ascii="Arial" w:hAnsi="Arial" w:cs="Arial"/>
          <w:i/>
          <w:iCs/>
          <w:szCs w:val="22"/>
        </w:rPr>
      </w:pPr>
      <w:r w:rsidRPr="00D40FB7">
        <w:rPr>
          <w:rFonts w:ascii="Arial" w:hAnsi="Arial" w:cs="Arial"/>
          <w:i/>
          <w:iCs/>
          <w:szCs w:val="22"/>
          <w:lang w:val="ru"/>
        </w:rPr>
        <w:t>Имя и фамилия судьи / мирового судьи печатными буквами</w:t>
      </w:r>
    </w:p>
    <w:p w14:paraId="69475E00" w14:textId="77777777" w:rsidR="0047025A" w:rsidRPr="00D40FB7" w:rsidRDefault="75578507" w:rsidP="0047025A">
      <w:pPr>
        <w:tabs>
          <w:tab w:val="left" w:pos="720"/>
          <w:tab w:val="left" w:pos="4680"/>
        </w:tabs>
        <w:spacing w:before="120"/>
        <w:jc w:val="both"/>
        <w:rPr>
          <w:rFonts w:ascii="Arial" w:hAnsi="Arial" w:cs="Arial"/>
          <w:sz w:val="22"/>
          <w:szCs w:val="22"/>
        </w:rPr>
      </w:pPr>
      <w:r w:rsidRPr="00D40FB7">
        <w:rPr>
          <w:rFonts w:ascii="Arial" w:hAnsi="Arial" w:cs="Arial"/>
          <w:sz w:val="22"/>
          <w:szCs w:val="22"/>
        </w:rPr>
        <w:t>I received a copy of this Order or attended the hearing remotely and have actual notice of this order. It was explained to me on the record:</w:t>
      </w:r>
    </w:p>
    <w:p w14:paraId="7388A884" w14:textId="55C6E6E2" w:rsidR="00FA6507" w:rsidRPr="00D40FB7" w:rsidRDefault="0047025A" w:rsidP="0047025A">
      <w:pPr>
        <w:tabs>
          <w:tab w:val="left" w:pos="720"/>
          <w:tab w:val="left" w:pos="4680"/>
        </w:tabs>
        <w:jc w:val="both"/>
        <w:rPr>
          <w:rFonts w:ascii="Arial" w:hAnsi="Arial" w:cs="Arial"/>
          <w:i/>
          <w:iCs/>
          <w:sz w:val="22"/>
          <w:szCs w:val="22"/>
        </w:rPr>
      </w:pPr>
      <w:r w:rsidRPr="00D40FB7">
        <w:rPr>
          <w:rFonts w:ascii="Arial" w:hAnsi="Arial" w:cs="Arial"/>
          <w:i/>
          <w:iCs/>
          <w:sz w:val="22"/>
          <w:szCs w:val="22"/>
          <w:lang w:val="ru"/>
        </w:rPr>
        <w:t>Я получил (-а) копию этого приказа или посетил (-а) слушание в удаленном режиме и фактически получил (-а) уведомление о вынесении этого приказа. Это было объяснено мне под запись:</w:t>
      </w:r>
    </w:p>
    <w:p w14:paraId="19B0DE1A" w14:textId="19DC92C5" w:rsidR="00342939" w:rsidRPr="00D40FB7" w:rsidRDefault="00342939" w:rsidP="000C6860">
      <w:pPr>
        <w:tabs>
          <w:tab w:val="left" w:pos="4320"/>
          <w:tab w:val="left" w:pos="5040"/>
          <w:tab w:val="left" w:pos="9180"/>
        </w:tabs>
        <w:spacing w:before="240"/>
        <w:ind w:right="-1440"/>
        <w:jc w:val="both"/>
        <w:rPr>
          <w:rFonts w:ascii="Arial" w:hAnsi="Arial" w:cs="Arial"/>
          <w:sz w:val="22"/>
          <w:szCs w:val="22"/>
          <w:u w:val="single"/>
        </w:rPr>
      </w:pPr>
      <w:r w:rsidRPr="00D40FB7">
        <w:rPr>
          <w:rFonts w:ascii="Arial" w:hAnsi="Arial" w:cs="Arial"/>
          <w:noProof/>
          <w:sz w:val="22"/>
          <w:szCs w:val="22"/>
          <w:u w:val="single"/>
        </w:rPr>
        <mc:AlternateContent>
          <mc:Choice Requires="wps">
            <w:drawing>
              <wp:inline distT="0" distB="0" distL="0" distR="0" wp14:anchorId="4A604053" wp14:editId="69909C59">
                <wp:extent cx="137160" cy="54864"/>
                <wp:effectExtent l="3175" t="15875" r="37465" b="37465"/>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23140E0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" fillcolor="black [3213]" strokecolor="#1f4d78 [1604]" strokeweight="1pt">
                <v:path arrowok="t"/>
                <o:lock v:ext="edit" aspectratio="t"/>
                <w10:anchorlock/>
              </v:shape>
            </w:pict>
          </mc:Fallback>
        </mc:AlternateContent>
      </w:r>
      <w:r w:rsidRPr="00D40FB7">
        <w:rPr>
          <w:rFonts w:ascii="Arial" w:hAnsi="Arial" w:cs="Arial"/>
          <w:sz w:val="22"/>
          <w:szCs w:val="22"/>
          <w:u w:val="single"/>
        </w:rPr>
        <w:tab/>
      </w:r>
      <w:r w:rsidRPr="00D40FB7">
        <w:rPr>
          <w:rFonts w:ascii="Arial" w:hAnsi="Arial" w:cs="Arial"/>
          <w:sz w:val="22"/>
          <w:szCs w:val="22"/>
        </w:rPr>
        <w:tab/>
      </w:r>
      <w:r w:rsidRPr="00D40FB7">
        <w:rPr>
          <w:rFonts w:ascii="Arial" w:hAnsi="Arial" w:cs="Arial"/>
          <w:sz w:val="22"/>
          <w:szCs w:val="22"/>
          <w:u w:val="single"/>
        </w:rPr>
        <w:tab/>
      </w:r>
    </w:p>
    <w:p w14:paraId="4869C093" w14:textId="77777777" w:rsidR="0047025A" w:rsidRPr="00D40FB7" w:rsidRDefault="00342939" w:rsidP="0047025A">
      <w:pPr>
        <w:tabs>
          <w:tab w:val="left" w:pos="0"/>
          <w:tab w:val="left" w:pos="720"/>
          <w:tab w:val="left" w:pos="3330"/>
          <w:tab w:val="left" w:pos="3600"/>
          <w:tab w:val="left" w:pos="5040"/>
          <w:tab w:val="left" w:pos="8280"/>
          <w:tab w:val="left" w:pos="9360"/>
        </w:tabs>
        <w:suppressAutoHyphens/>
        <w:ind w:right="-1440"/>
        <w:jc w:val="both"/>
        <w:rPr>
          <w:rFonts w:ascii="Arial" w:hAnsi="Arial" w:cs="Arial"/>
          <w:szCs w:val="22"/>
        </w:rPr>
      </w:pPr>
      <w:r w:rsidRPr="00D40FB7">
        <w:rPr>
          <w:rFonts w:ascii="Arial" w:hAnsi="Arial" w:cs="Arial"/>
          <w:szCs w:val="22"/>
        </w:rPr>
        <w:t>Signature of Respondent</w:t>
      </w:r>
      <w:r w:rsidRPr="00D40FB7">
        <w:rPr>
          <w:rFonts w:ascii="Arial" w:hAnsi="Arial" w:cs="Arial"/>
          <w:szCs w:val="22"/>
        </w:rPr>
        <w:tab/>
      </w:r>
      <w:r w:rsidRPr="00D40FB7">
        <w:rPr>
          <w:rFonts w:ascii="Arial" w:hAnsi="Arial" w:cs="Arial"/>
          <w:szCs w:val="22"/>
        </w:rPr>
        <w:tab/>
      </w:r>
      <w:r w:rsidRPr="00D40FB7">
        <w:rPr>
          <w:rFonts w:ascii="Arial" w:hAnsi="Arial" w:cs="Arial"/>
          <w:szCs w:val="22"/>
        </w:rPr>
        <w:tab/>
        <w:t>Print Name</w:t>
      </w:r>
      <w:r w:rsidRPr="00D40FB7">
        <w:rPr>
          <w:rFonts w:ascii="Arial" w:hAnsi="Arial" w:cs="Arial"/>
          <w:szCs w:val="22"/>
        </w:rPr>
        <w:tab/>
        <w:t>Date</w:t>
      </w:r>
    </w:p>
    <w:p w14:paraId="4B370B14" w14:textId="60B4944A" w:rsidR="00342939" w:rsidRPr="00D40FB7" w:rsidRDefault="0047025A" w:rsidP="0047025A">
      <w:pPr>
        <w:tabs>
          <w:tab w:val="left" w:pos="0"/>
          <w:tab w:val="left" w:pos="720"/>
          <w:tab w:val="left" w:pos="3330"/>
          <w:tab w:val="left" w:pos="3600"/>
          <w:tab w:val="left" w:pos="5040"/>
          <w:tab w:val="left" w:pos="8280"/>
          <w:tab w:val="left" w:pos="9360"/>
        </w:tabs>
        <w:suppressAutoHyphens/>
        <w:ind w:right="-1440"/>
        <w:jc w:val="both"/>
        <w:rPr>
          <w:rFonts w:ascii="Arial" w:hAnsi="Arial" w:cs="Arial"/>
          <w:i/>
          <w:iCs/>
          <w:sz w:val="22"/>
          <w:szCs w:val="22"/>
        </w:rPr>
      </w:pPr>
      <w:r w:rsidRPr="00D40FB7">
        <w:rPr>
          <w:rFonts w:ascii="Arial" w:hAnsi="Arial" w:cs="Arial"/>
          <w:i/>
          <w:iCs/>
          <w:szCs w:val="22"/>
          <w:lang w:val="ru"/>
        </w:rPr>
        <w:t>Подпись ответчика</w:t>
      </w:r>
      <w:r w:rsidRPr="00D40FB7">
        <w:rPr>
          <w:rFonts w:ascii="Arial" w:hAnsi="Arial" w:cs="Arial"/>
          <w:szCs w:val="22"/>
          <w:lang w:val="ru"/>
        </w:rPr>
        <w:tab/>
      </w:r>
      <w:r w:rsidRPr="00D40FB7">
        <w:rPr>
          <w:rFonts w:ascii="Arial" w:hAnsi="Arial" w:cs="Arial"/>
          <w:szCs w:val="22"/>
          <w:lang w:val="ru"/>
        </w:rPr>
        <w:tab/>
      </w:r>
      <w:r w:rsidRPr="00D40FB7">
        <w:rPr>
          <w:rFonts w:ascii="Arial" w:hAnsi="Arial" w:cs="Arial"/>
          <w:szCs w:val="22"/>
          <w:lang w:val="ru"/>
        </w:rPr>
        <w:tab/>
      </w:r>
      <w:r w:rsidRPr="00D40FB7">
        <w:rPr>
          <w:rFonts w:ascii="Arial" w:hAnsi="Arial" w:cs="Arial"/>
          <w:i/>
          <w:iCs/>
          <w:szCs w:val="22"/>
          <w:lang w:val="ru"/>
        </w:rPr>
        <w:t>Имя и фамилия печатными буквами</w:t>
      </w:r>
      <w:r w:rsidR="0065546E">
        <w:rPr>
          <w:rFonts w:ascii="Arial" w:hAnsi="Arial" w:cs="Arial"/>
          <w:szCs w:val="22"/>
        </w:rPr>
        <w:t xml:space="preserve">   </w:t>
      </w:r>
      <w:r w:rsidRPr="00D40FB7">
        <w:rPr>
          <w:rFonts w:ascii="Arial" w:hAnsi="Arial" w:cs="Arial"/>
          <w:i/>
          <w:iCs/>
          <w:szCs w:val="22"/>
          <w:lang w:val="ru"/>
        </w:rPr>
        <w:t>Дата</w:t>
      </w:r>
    </w:p>
    <w:p w14:paraId="5CB5B9AD" w14:textId="7B4461A8" w:rsidR="00FA6507" w:rsidRPr="00D40FB7" w:rsidRDefault="00653666" w:rsidP="000C6860">
      <w:pPr>
        <w:tabs>
          <w:tab w:val="left" w:pos="4320"/>
          <w:tab w:val="left" w:pos="5040"/>
          <w:tab w:val="left" w:pos="9180"/>
        </w:tabs>
        <w:spacing w:before="240"/>
        <w:ind w:right="-1440"/>
        <w:jc w:val="both"/>
        <w:rPr>
          <w:rFonts w:ascii="Arial" w:hAnsi="Arial" w:cs="Arial"/>
          <w:sz w:val="22"/>
          <w:szCs w:val="22"/>
          <w:u w:val="single"/>
        </w:rPr>
      </w:pPr>
      <w:r w:rsidRPr="00D40FB7">
        <w:rPr>
          <w:rFonts w:ascii="Arial" w:hAnsi="Arial" w:cs="Arial"/>
          <w:noProof/>
          <w:sz w:val="22"/>
          <w:szCs w:val="22"/>
          <w:u w:val="single"/>
        </w:rPr>
        <mc:AlternateContent>
          <mc:Choice Requires="wps">
            <w:drawing>
              <wp:inline distT="0" distB="0" distL="0" distR="0" wp14:anchorId="6DC07C2A" wp14:editId="1A09E8D8">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0ADB4A22">
              <v:shapetype id="_x0000_t5" coordsize="21600,21600" o:spt="5" adj="10800" path="m@0,l,21600r21600,xe" w14:anchorId="1A5B498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spid="_x0000_s1026" fillcolor="black [3213]" strokecolor="#1f4d78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v:path arrowok="t"/>
                <o:lock v:ext="edit" aspectratio="t"/>
                <w10:anchorlock/>
              </v:shape>
            </w:pict>
          </mc:Fallback>
        </mc:AlternateContent>
      </w:r>
      <w:r w:rsidRPr="00D40FB7">
        <w:rPr>
          <w:rFonts w:ascii="Arial" w:hAnsi="Arial" w:cs="Arial"/>
          <w:sz w:val="22"/>
          <w:szCs w:val="22"/>
          <w:u w:val="single"/>
        </w:rPr>
        <w:tab/>
      </w:r>
      <w:r w:rsidRPr="00D40FB7">
        <w:rPr>
          <w:rFonts w:ascii="Arial" w:hAnsi="Arial" w:cs="Arial"/>
          <w:sz w:val="22"/>
          <w:szCs w:val="22"/>
        </w:rPr>
        <w:tab/>
      </w:r>
      <w:r w:rsidRPr="00D40FB7">
        <w:rPr>
          <w:rFonts w:ascii="Arial" w:hAnsi="Arial" w:cs="Arial"/>
          <w:sz w:val="22"/>
          <w:szCs w:val="22"/>
          <w:u w:val="single"/>
        </w:rPr>
        <w:tab/>
      </w:r>
    </w:p>
    <w:p w14:paraId="1FD664A5" w14:textId="77777777" w:rsidR="0047025A" w:rsidRPr="00D40FB7" w:rsidRDefault="00FA6507" w:rsidP="0047025A">
      <w:pPr>
        <w:tabs>
          <w:tab w:val="left" w:pos="0"/>
          <w:tab w:val="left" w:pos="720"/>
          <w:tab w:val="left" w:pos="3330"/>
          <w:tab w:val="left" w:pos="3600"/>
          <w:tab w:val="left" w:pos="5040"/>
          <w:tab w:val="left" w:pos="8280"/>
          <w:tab w:val="left" w:pos="9360"/>
        </w:tabs>
        <w:suppressAutoHyphens/>
        <w:ind w:right="-1440"/>
        <w:jc w:val="both"/>
        <w:rPr>
          <w:rFonts w:ascii="Arial" w:hAnsi="Arial" w:cs="Arial"/>
          <w:szCs w:val="22"/>
        </w:rPr>
      </w:pPr>
      <w:r w:rsidRPr="00D40FB7">
        <w:rPr>
          <w:rFonts w:ascii="Arial" w:hAnsi="Arial" w:cs="Arial"/>
          <w:szCs w:val="22"/>
        </w:rPr>
        <w:t>Signature of Respondent’s Lawyer</w:t>
      </w:r>
      <w:r w:rsidRPr="00D40FB7">
        <w:rPr>
          <w:rFonts w:ascii="Arial" w:hAnsi="Arial" w:cs="Arial"/>
          <w:szCs w:val="22"/>
        </w:rPr>
        <w:tab/>
        <w:t>WSBA No.</w:t>
      </w:r>
      <w:r w:rsidRPr="00D40FB7">
        <w:rPr>
          <w:rFonts w:ascii="Arial" w:hAnsi="Arial" w:cs="Arial"/>
          <w:szCs w:val="22"/>
        </w:rPr>
        <w:tab/>
        <w:t>Print Name</w:t>
      </w:r>
      <w:r w:rsidRPr="00D40FB7">
        <w:rPr>
          <w:rFonts w:ascii="Arial" w:hAnsi="Arial" w:cs="Arial"/>
          <w:szCs w:val="22"/>
        </w:rPr>
        <w:tab/>
        <w:t>Date</w:t>
      </w:r>
    </w:p>
    <w:p w14:paraId="38A48F2D" w14:textId="5837D159" w:rsidR="00917FDE" w:rsidRPr="00D40FB7" w:rsidRDefault="0047025A" w:rsidP="0047025A">
      <w:pPr>
        <w:tabs>
          <w:tab w:val="left" w:pos="0"/>
          <w:tab w:val="left" w:pos="720"/>
          <w:tab w:val="left" w:pos="3330"/>
          <w:tab w:val="left" w:pos="3600"/>
          <w:tab w:val="left" w:pos="5040"/>
          <w:tab w:val="left" w:pos="8280"/>
          <w:tab w:val="left" w:pos="9360"/>
        </w:tabs>
        <w:suppressAutoHyphens/>
        <w:ind w:right="-1440"/>
        <w:jc w:val="both"/>
        <w:rPr>
          <w:rFonts w:ascii="Arial" w:hAnsi="Arial" w:cs="Arial"/>
          <w:i/>
          <w:iCs/>
          <w:sz w:val="22"/>
          <w:szCs w:val="22"/>
        </w:rPr>
      </w:pPr>
      <w:r w:rsidRPr="00D40FB7">
        <w:rPr>
          <w:rFonts w:ascii="Arial" w:hAnsi="Arial" w:cs="Arial"/>
          <w:i/>
          <w:iCs/>
          <w:szCs w:val="22"/>
          <w:lang w:val="ru"/>
        </w:rPr>
        <w:t>Подпись адвоката ответчика</w:t>
      </w:r>
      <w:r w:rsidRPr="00D40FB7">
        <w:rPr>
          <w:rFonts w:ascii="Arial" w:hAnsi="Arial" w:cs="Arial"/>
          <w:szCs w:val="22"/>
          <w:lang w:val="ru"/>
        </w:rPr>
        <w:tab/>
      </w:r>
      <w:r w:rsidRPr="00D40FB7">
        <w:rPr>
          <w:rFonts w:ascii="Arial" w:hAnsi="Arial" w:cs="Arial"/>
          <w:i/>
          <w:iCs/>
          <w:szCs w:val="22"/>
          <w:lang w:val="ru"/>
        </w:rPr>
        <w:t>№ WSBA</w:t>
      </w:r>
      <w:r w:rsidRPr="00D40FB7">
        <w:rPr>
          <w:rFonts w:ascii="Arial" w:hAnsi="Arial" w:cs="Arial"/>
          <w:szCs w:val="22"/>
          <w:lang w:val="ru"/>
        </w:rPr>
        <w:tab/>
      </w:r>
      <w:r w:rsidRPr="00D40FB7">
        <w:rPr>
          <w:rFonts w:ascii="Arial" w:hAnsi="Arial" w:cs="Arial"/>
          <w:i/>
          <w:iCs/>
          <w:szCs w:val="22"/>
          <w:lang w:val="ru"/>
        </w:rPr>
        <w:t>Имя и фамилия печатными буквами</w:t>
      </w:r>
      <w:r w:rsidR="0065546E">
        <w:rPr>
          <w:rFonts w:ascii="Arial" w:hAnsi="Arial" w:cs="Arial"/>
          <w:szCs w:val="22"/>
        </w:rPr>
        <w:t xml:space="preserve">   </w:t>
      </w:r>
      <w:r w:rsidRPr="00D40FB7">
        <w:rPr>
          <w:rFonts w:ascii="Arial" w:hAnsi="Arial" w:cs="Arial"/>
          <w:i/>
          <w:iCs/>
          <w:szCs w:val="22"/>
          <w:lang w:val="ru"/>
        </w:rPr>
        <w:t>Дата</w:t>
      </w:r>
    </w:p>
    <w:p w14:paraId="7EBAE270" w14:textId="0F63A4F8" w:rsidR="00917FDE" w:rsidRPr="00D40FB7" w:rsidRDefault="00917FDE" w:rsidP="000C6860">
      <w:pPr>
        <w:tabs>
          <w:tab w:val="left" w:pos="4320"/>
          <w:tab w:val="left" w:pos="5040"/>
          <w:tab w:val="left" w:pos="9180"/>
        </w:tabs>
        <w:spacing w:before="240"/>
        <w:ind w:right="-1440"/>
        <w:jc w:val="both"/>
        <w:rPr>
          <w:rFonts w:ascii="Arial" w:hAnsi="Arial" w:cs="Arial"/>
          <w:sz w:val="22"/>
          <w:szCs w:val="22"/>
          <w:u w:val="single"/>
        </w:rPr>
      </w:pPr>
      <w:r w:rsidRPr="00D40FB7">
        <w:rPr>
          <w:rFonts w:ascii="Arial" w:hAnsi="Arial" w:cs="Arial"/>
          <w:noProof/>
          <w:sz w:val="22"/>
          <w:szCs w:val="22"/>
          <w:u w:val="single"/>
        </w:rPr>
        <mc:AlternateContent>
          <mc:Choice Requires="wps">
            <w:drawing>
              <wp:inline distT="0" distB="0" distL="0" distR="0" wp14:anchorId="776020EB" wp14:editId="3DDBCE82">
                <wp:extent cx="137160" cy="54864"/>
                <wp:effectExtent l="3175" t="15875" r="37465" b="37465"/>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269ADAB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" fillcolor="black [3213]" strokecolor="#1f4d78 [1604]" strokeweight="1pt">
                <v:path arrowok="t"/>
                <o:lock v:ext="edit" aspectratio="t"/>
                <w10:anchorlock/>
              </v:shape>
            </w:pict>
          </mc:Fallback>
        </mc:AlternateContent>
      </w:r>
      <w:r w:rsidRPr="00D40FB7">
        <w:rPr>
          <w:rFonts w:ascii="Arial" w:hAnsi="Arial" w:cs="Arial"/>
          <w:sz w:val="22"/>
          <w:szCs w:val="22"/>
          <w:u w:val="single"/>
        </w:rPr>
        <w:tab/>
      </w:r>
      <w:r w:rsidRPr="00D40FB7">
        <w:rPr>
          <w:rFonts w:ascii="Arial" w:hAnsi="Arial" w:cs="Arial"/>
          <w:sz w:val="22"/>
          <w:szCs w:val="22"/>
        </w:rPr>
        <w:tab/>
      </w:r>
      <w:r w:rsidRPr="00D40FB7">
        <w:rPr>
          <w:rFonts w:ascii="Arial" w:hAnsi="Arial" w:cs="Arial"/>
          <w:sz w:val="22"/>
          <w:szCs w:val="22"/>
          <w:u w:val="single"/>
        </w:rPr>
        <w:tab/>
      </w:r>
    </w:p>
    <w:p w14:paraId="391DCD46" w14:textId="77777777" w:rsidR="0047025A" w:rsidRPr="00D40FB7" w:rsidRDefault="00917FDE" w:rsidP="0047025A">
      <w:pPr>
        <w:tabs>
          <w:tab w:val="left" w:pos="0"/>
          <w:tab w:val="left" w:pos="720"/>
          <w:tab w:val="left" w:pos="3330"/>
          <w:tab w:val="left" w:pos="3600"/>
          <w:tab w:val="left" w:pos="5040"/>
          <w:tab w:val="left" w:pos="8280"/>
          <w:tab w:val="left" w:pos="9360"/>
        </w:tabs>
        <w:suppressAutoHyphens/>
        <w:ind w:right="-1440"/>
        <w:jc w:val="both"/>
        <w:rPr>
          <w:rFonts w:ascii="Arial" w:hAnsi="Arial" w:cs="Arial"/>
          <w:szCs w:val="22"/>
        </w:rPr>
      </w:pPr>
      <w:r w:rsidRPr="00D40FB7">
        <w:rPr>
          <w:rFonts w:ascii="Arial" w:hAnsi="Arial" w:cs="Arial"/>
          <w:szCs w:val="22"/>
        </w:rPr>
        <w:t>Signature of Petitioner</w:t>
      </w:r>
      <w:r w:rsidRPr="00D40FB7">
        <w:rPr>
          <w:rFonts w:ascii="Arial" w:hAnsi="Arial" w:cs="Arial"/>
          <w:szCs w:val="22"/>
        </w:rPr>
        <w:tab/>
      </w:r>
      <w:r w:rsidRPr="00D40FB7">
        <w:rPr>
          <w:rFonts w:ascii="Arial" w:hAnsi="Arial" w:cs="Arial"/>
          <w:szCs w:val="22"/>
        </w:rPr>
        <w:tab/>
      </w:r>
      <w:r w:rsidRPr="00D40FB7">
        <w:rPr>
          <w:rFonts w:ascii="Arial" w:hAnsi="Arial" w:cs="Arial"/>
          <w:szCs w:val="22"/>
        </w:rPr>
        <w:tab/>
        <w:t>Print Name</w:t>
      </w:r>
      <w:r w:rsidRPr="00D40FB7">
        <w:rPr>
          <w:rFonts w:ascii="Arial" w:hAnsi="Arial" w:cs="Arial"/>
          <w:szCs w:val="22"/>
        </w:rPr>
        <w:tab/>
        <w:t>Date</w:t>
      </w:r>
    </w:p>
    <w:p w14:paraId="1C157875" w14:textId="294A4DCB" w:rsidR="00917FDE" w:rsidRPr="00D40FB7" w:rsidRDefault="0047025A" w:rsidP="0047025A">
      <w:pPr>
        <w:tabs>
          <w:tab w:val="left" w:pos="0"/>
          <w:tab w:val="left" w:pos="720"/>
          <w:tab w:val="left" w:pos="3330"/>
          <w:tab w:val="left" w:pos="3600"/>
          <w:tab w:val="left" w:pos="5040"/>
          <w:tab w:val="left" w:pos="8280"/>
          <w:tab w:val="left" w:pos="9360"/>
        </w:tabs>
        <w:suppressAutoHyphens/>
        <w:ind w:right="-1440"/>
        <w:jc w:val="both"/>
        <w:rPr>
          <w:rFonts w:ascii="Arial" w:hAnsi="Arial" w:cs="Arial"/>
          <w:i/>
          <w:iCs/>
          <w:sz w:val="22"/>
          <w:szCs w:val="22"/>
        </w:rPr>
      </w:pPr>
      <w:r w:rsidRPr="00D40FB7">
        <w:rPr>
          <w:rFonts w:ascii="Arial" w:hAnsi="Arial" w:cs="Arial"/>
          <w:i/>
          <w:iCs/>
          <w:szCs w:val="22"/>
          <w:lang w:val="ru"/>
        </w:rPr>
        <w:t>Подпись подателя заявления</w:t>
      </w:r>
      <w:r w:rsidRPr="00D40FB7">
        <w:rPr>
          <w:rFonts w:ascii="Arial" w:hAnsi="Arial" w:cs="Arial"/>
          <w:szCs w:val="22"/>
          <w:lang w:val="ru"/>
        </w:rPr>
        <w:tab/>
      </w:r>
      <w:r w:rsidRPr="00D40FB7">
        <w:rPr>
          <w:rFonts w:ascii="Arial" w:hAnsi="Arial" w:cs="Arial"/>
          <w:szCs w:val="22"/>
          <w:lang w:val="ru"/>
        </w:rPr>
        <w:tab/>
      </w:r>
      <w:r w:rsidRPr="00D40FB7">
        <w:rPr>
          <w:rFonts w:ascii="Arial" w:hAnsi="Arial" w:cs="Arial"/>
          <w:szCs w:val="22"/>
          <w:lang w:val="ru"/>
        </w:rPr>
        <w:tab/>
      </w:r>
      <w:r w:rsidRPr="00D40FB7">
        <w:rPr>
          <w:rFonts w:ascii="Arial" w:hAnsi="Arial" w:cs="Arial"/>
          <w:i/>
          <w:iCs/>
          <w:szCs w:val="22"/>
          <w:lang w:val="ru"/>
        </w:rPr>
        <w:t>Имя и фамилия печатными буквами</w:t>
      </w:r>
      <w:r w:rsidR="0065546E">
        <w:rPr>
          <w:rFonts w:ascii="Arial" w:hAnsi="Arial" w:cs="Arial"/>
          <w:szCs w:val="22"/>
        </w:rPr>
        <w:t xml:space="preserve">   </w:t>
      </w:r>
      <w:r w:rsidRPr="00D40FB7">
        <w:rPr>
          <w:rFonts w:ascii="Arial" w:hAnsi="Arial" w:cs="Arial"/>
          <w:i/>
          <w:iCs/>
          <w:szCs w:val="22"/>
          <w:lang w:val="ru"/>
        </w:rPr>
        <w:t>Дата</w:t>
      </w:r>
    </w:p>
    <w:p w14:paraId="36994CF4" w14:textId="57C85CC1" w:rsidR="00FA6507" w:rsidRPr="00D40FB7" w:rsidRDefault="00772C6C" w:rsidP="000C6860">
      <w:pPr>
        <w:tabs>
          <w:tab w:val="left" w:pos="0"/>
          <w:tab w:val="left" w:pos="4320"/>
          <w:tab w:val="left" w:pos="5040"/>
          <w:tab w:val="left" w:pos="9180"/>
        </w:tabs>
        <w:spacing w:before="240"/>
        <w:ind w:right="-1440"/>
        <w:jc w:val="both"/>
        <w:rPr>
          <w:rFonts w:ascii="Arial" w:hAnsi="Arial" w:cs="Arial"/>
          <w:sz w:val="22"/>
          <w:szCs w:val="22"/>
          <w:u w:val="single"/>
        </w:rPr>
      </w:pPr>
      <w:r w:rsidRPr="00D40FB7">
        <w:rPr>
          <w:rFonts w:ascii="Arial" w:hAnsi="Arial" w:cs="Arial"/>
          <w:noProof/>
          <w:sz w:val="22"/>
          <w:szCs w:val="22"/>
          <w:u w:val="single"/>
        </w:rPr>
        <mc:AlternateContent>
          <mc:Choice Requires="wps">
            <w:drawing>
              <wp:inline distT="0" distB="0" distL="0" distR="0" wp14:anchorId="35D4FC93" wp14:editId="46EA62D4">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1A07312D">
              <v:shape id="Isosceles Triangle 16"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spid="_x0000_s1026" fillcolor="black [3213]" strokecolor="#1f4d78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w14:anchorId="00887118">
                <v:path arrowok="t"/>
                <o:lock v:ext="edit" aspectratio="t"/>
                <w10:anchorlock/>
              </v:shape>
            </w:pict>
          </mc:Fallback>
        </mc:AlternateContent>
      </w:r>
      <w:r w:rsidRPr="00D40FB7">
        <w:rPr>
          <w:rFonts w:ascii="Arial" w:hAnsi="Arial" w:cs="Arial"/>
          <w:sz w:val="22"/>
          <w:szCs w:val="22"/>
          <w:u w:val="single"/>
        </w:rPr>
        <w:tab/>
      </w:r>
      <w:r w:rsidRPr="00D40FB7">
        <w:rPr>
          <w:rFonts w:ascii="Arial" w:hAnsi="Arial" w:cs="Arial"/>
          <w:sz w:val="22"/>
          <w:szCs w:val="22"/>
        </w:rPr>
        <w:tab/>
      </w:r>
      <w:r w:rsidRPr="00D40FB7">
        <w:rPr>
          <w:rFonts w:ascii="Arial" w:hAnsi="Arial" w:cs="Arial"/>
          <w:sz w:val="22"/>
          <w:szCs w:val="22"/>
          <w:u w:val="single"/>
        </w:rPr>
        <w:tab/>
      </w:r>
    </w:p>
    <w:p w14:paraId="2E3751AA" w14:textId="77777777" w:rsidR="0047025A" w:rsidRPr="00D40FB7" w:rsidRDefault="00FA6507" w:rsidP="0047025A">
      <w:pPr>
        <w:tabs>
          <w:tab w:val="left" w:pos="0"/>
          <w:tab w:val="left" w:pos="3330"/>
          <w:tab w:val="left" w:pos="5040"/>
          <w:tab w:val="left" w:pos="8280"/>
          <w:tab w:val="left" w:pos="9090"/>
        </w:tabs>
        <w:suppressAutoHyphens/>
        <w:ind w:right="-1440"/>
        <w:jc w:val="both"/>
        <w:rPr>
          <w:rFonts w:ascii="Arial" w:hAnsi="Arial" w:cs="Arial"/>
          <w:spacing w:val="-2"/>
          <w:szCs w:val="22"/>
        </w:rPr>
      </w:pPr>
      <w:r w:rsidRPr="00D40FB7">
        <w:rPr>
          <w:rFonts w:ascii="Arial" w:hAnsi="Arial" w:cs="Arial"/>
          <w:szCs w:val="22"/>
        </w:rPr>
        <w:t>Signature of Petitioner’s Lawyer</w:t>
      </w:r>
      <w:r w:rsidRPr="00D40FB7">
        <w:rPr>
          <w:rFonts w:ascii="Arial" w:hAnsi="Arial" w:cs="Arial"/>
          <w:szCs w:val="22"/>
        </w:rPr>
        <w:tab/>
        <w:t>WSBA No.</w:t>
      </w:r>
      <w:r w:rsidRPr="00D40FB7">
        <w:rPr>
          <w:rFonts w:ascii="Arial" w:hAnsi="Arial" w:cs="Arial"/>
          <w:szCs w:val="22"/>
        </w:rPr>
        <w:tab/>
        <w:t>Print Name</w:t>
      </w:r>
      <w:r w:rsidRPr="00D40FB7">
        <w:rPr>
          <w:rFonts w:ascii="Arial" w:hAnsi="Arial" w:cs="Arial"/>
          <w:szCs w:val="22"/>
        </w:rPr>
        <w:tab/>
        <w:t>Date</w:t>
      </w:r>
    </w:p>
    <w:p w14:paraId="3229F971" w14:textId="0738D466" w:rsidR="00FA6507" w:rsidRPr="00D40FB7" w:rsidRDefault="0047025A" w:rsidP="0047025A">
      <w:pPr>
        <w:tabs>
          <w:tab w:val="left" w:pos="0"/>
          <w:tab w:val="left" w:pos="3330"/>
          <w:tab w:val="left" w:pos="5040"/>
          <w:tab w:val="left" w:pos="8280"/>
          <w:tab w:val="left" w:pos="9090"/>
        </w:tabs>
        <w:suppressAutoHyphens/>
        <w:ind w:right="-1440"/>
        <w:jc w:val="both"/>
        <w:rPr>
          <w:rFonts w:ascii="Arial" w:hAnsi="Arial" w:cs="Arial"/>
          <w:i/>
          <w:iCs/>
          <w:spacing w:val="-2"/>
          <w:szCs w:val="22"/>
        </w:rPr>
      </w:pPr>
      <w:r w:rsidRPr="00D40FB7">
        <w:rPr>
          <w:rFonts w:ascii="Arial" w:hAnsi="Arial" w:cs="Arial"/>
          <w:i/>
          <w:iCs/>
          <w:szCs w:val="22"/>
          <w:lang w:val="ru"/>
        </w:rPr>
        <w:t>Подпись подателя заявления/адвоката</w:t>
      </w:r>
      <w:r w:rsidR="0065546E">
        <w:rPr>
          <w:rFonts w:ascii="Arial" w:hAnsi="Arial" w:cs="Arial"/>
          <w:szCs w:val="22"/>
        </w:rPr>
        <w:t xml:space="preserve">  </w:t>
      </w:r>
      <w:r w:rsidRPr="00D40FB7">
        <w:rPr>
          <w:rFonts w:ascii="Arial" w:hAnsi="Arial" w:cs="Arial"/>
          <w:i/>
          <w:iCs/>
          <w:szCs w:val="22"/>
          <w:lang w:val="ru"/>
        </w:rPr>
        <w:t>№ WSBA</w:t>
      </w:r>
      <w:r w:rsidRPr="00D40FB7">
        <w:rPr>
          <w:rFonts w:ascii="Arial" w:hAnsi="Arial" w:cs="Arial"/>
          <w:szCs w:val="22"/>
          <w:lang w:val="ru"/>
        </w:rPr>
        <w:tab/>
      </w:r>
      <w:r w:rsidRPr="00D40FB7">
        <w:rPr>
          <w:rFonts w:ascii="Arial" w:hAnsi="Arial" w:cs="Arial"/>
          <w:i/>
          <w:iCs/>
          <w:szCs w:val="22"/>
          <w:lang w:val="ru"/>
        </w:rPr>
        <w:t>Имя и фамилия печатными буквами</w:t>
      </w:r>
      <w:r w:rsidR="0065546E">
        <w:rPr>
          <w:rFonts w:ascii="Arial" w:hAnsi="Arial" w:cs="Arial"/>
          <w:szCs w:val="22"/>
        </w:rPr>
        <w:t xml:space="preserve">   </w:t>
      </w:r>
      <w:r w:rsidRPr="00D40FB7">
        <w:rPr>
          <w:rFonts w:ascii="Arial" w:hAnsi="Arial" w:cs="Arial"/>
          <w:i/>
          <w:iCs/>
          <w:szCs w:val="22"/>
          <w:lang w:val="ru"/>
        </w:rPr>
        <w:t>Дата</w:t>
      </w:r>
    </w:p>
    <w:p w14:paraId="4BDE03BB" w14:textId="7AA34868" w:rsidR="004A0EB3" w:rsidRPr="00D40FB7" w:rsidRDefault="004A0EB3" w:rsidP="0047025A">
      <w:pPr>
        <w:spacing w:before="240"/>
        <w:rPr>
          <w:rFonts w:ascii="Arial" w:hAnsi="Arial" w:cs="Arial"/>
          <w:b/>
          <w:sz w:val="22"/>
          <w:szCs w:val="22"/>
        </w:rPr>
      </w:pPr>
    </w:p>
    <w:tbl>
      <w:tblPr>
        <w:tblStyle w:val="TableGrid"/>
        <w:tblW w:w="0" w:type="auto"/>
        <w:tblInd w:w="-95" w:type="dxa"/>
        <w:tblLook w:val="04A0" w:firstRow="1" w:lastRow="0" w:firstColumn="1" w:lastColumn="0" w:noHBand="0" w:noVBand="1"/>
      </w:tblPr>
      <w:tblGrid>
        <w:gridCol w:w="9445"/>
      </w:tblGrid>
      <w:tr w:rsidR="000551D8" w:rsidRPr="00D40FB7" w14:paraId="7220F157" w14:textId="77777777" w:rsidTr="004A0EB3">
        <w:tc>
          <w:tcPr>
            <w:tcW w:w="9445" w:type="dxa"/>
          </w:tcPr>
          <w:p w14:paraId="2BFC0FDB" w14:textId="77777777" w:rsidR="0047025A" w:rsidRPr="00D40FB7" w:rsidRDefault="000551D8" w:rsidP="0047025A">
            <w:pPr>
              <w:spacing w:before="40"/>
              <w:rPr>
                <w:rFonts w:ascii="Arial Narrow" w:hAnsi="Arial Narrow" w:cs="Arial"/>
                <w:sz w:val="22"/>
                <w:szCs w:val="22"/>
              </w:rPr>
            </w:pPr>
            <w:r w:rsidRPr="00D40FB7">
              <w:rPr>
                <w:rFonts w:ascii="Arial Narrow" w:hAnsi="Arial Narrow" w:cs="Arial"/>
                <w:b/>
                <w:bCs/>
                <w:i/>
                <w:iCs/>
                <w:sz w:val="22"/>
                <w:szCs w:val="22"/>
              </w:rPr>
              <w:lastRenderedPageBreak/>
              <w:t>Important!</w:t>
            </w:r>
            <w:r w:rsidRPr="00D40FB7">
              <w:rPr>
                <w:rFonts w:ascii="Arial Narrow" w:hAnsi="Arial Narrow" w:cs="Arial"/>
                <w:sz w:val="22"/>
                <w:szCs w:val="22"/>
              </w:rPr>
              <w:t xml:space="preserve"> </w:t>
            </w:r>
            <w:r w:rsidRPr="00D40FB7">
              <w:rPr>
                <w:rFonts w:ascii="Arial Narrow" w:hAnsi="Arial Narrow" w:cs="Arial"/>
                <w:b/>
                <w:bCs/>
                <w:sz w:val="22"/>
                <w:szCs w:val="22"/>
              </w:rPr>
              <w:t>Protected Person:</w:t>
            </w:r>
            <w:r w:rsidRPr="00D40FB7">
              <w:rPr>
                <w:rFonts w:ascii="Arial Narrow" w:hAnsi="Arial Narrow" w:cs="Arial"/>
                <w:sz w:val="22"/>
                <w:szCs w:val="22"/>
              </w:rPr>
              <w:t xml:space="preserve"> Law enforcement must notify you before firearms are returned to the Restrained Person. Keep your contact information up to date with the law enforcement agency. The </w:t>
            </w:r>
            <w:r w:rsidRPr="00D40FB7">
              <w:rPr>
                <w:rFonts w:ascii="Arial Narrow" w:hAnsi="Arial Narrow" w:cs="Arial"/>
                <w:i/>
                <w:iCs/>
                <w:sz w:val="22"/>
                <w:szCs w:val="22"/>
              </w:rPr>
              <w:t>Proof of Surrender</w:t>
            </w:r>
            <w:r w:rsidRPr="00D40FB7">
              <w:rPr>
                <w:rFonts w:ascii="Arial Narrow" w:hAnsi="Arial Narrow" w:cs="Arial"/>
                <w:sz w:val="22"/>
                <w:szCs w:val="22"/>
              </w:rPr>
              <w:t xml:space="preserve"> in the court file should say which agency has the firearms. RCW 9.41.340.</w:t>
            </w:r>
          </w:p>
          <w:p w14:paraId="0DE054C6" w14:textId="11E22E4F" w:rsidR="000551D8" w:rsidRPr="00D40FB7" w:rsidRDefault="0047025A" w:rsidP="0047025A">
            <w:pPr>
              <w:spacing w:after="40"/>
              <w:rPr>
                <w:rFonts w:ascii="Arial Narrow" w:hAnsi="Arial Narrow" w:cs="Arial"/>
                <w:b/>
                <w:i/>
                <w:iCs/>
                <w:sz w:val="22"/>
                <w:szCs w:val="22"/>
              </w:rPr>
            </w:pPr>
            <w:r w:rsidRPr="00D40FB7">
              <w:rPr>
                <w:rFonts w:ascii="Arial Narrow" w:hAnsi="Arial Narrow" w:cs="Arial"/>
                <w:b/>
                <w:bCs/>
                <w:i/>
                <w:iCs/>
                <w:sz w:val="22"/>
                <w:szCs w:val="22"/>
                <w:lang w:val="ru"/>
              </w:rPr>
              <w:t>Обратите внимание!</w:t>
            </w:r>
            <w:r w:rsidRPr="00D40FB7">
              <w:rPr>
                <w:rFonts w:ascii="Arial Narrow" w:hAnsi="Arial Narrow" w:cs="Arial"/>
                <w:i/>
                <w:iCs/>
                <w:sz w:val="22"/>
                <w:szCs w:val="22"/>
                <w:lang w:val="ru"/>
              </w:rPr>
              <w:t xml:space="preserve"> </w:t>
            </w:r>
            <w:r w:rsidRPr="00D40FB7">
              <w:rPr>
                <w:rFonts w:ascii="Arial Narrow" w:hAnsi="Arial Narrow" w:cs="Arial"/>
                <w:b/>
                <w:bCs/>
                <w:i/>
                <w:iCs/>
                <w:sz w:val="22"/>
                <w:szCs w:val="22"/>
                <w:lang w:val="ru"/>
              </w:rPr>
              <w:t>Защищаемое лицо:</w:t>
            </w:r>
            <w:r w:rsidRPr="00D40FB7">
              <w:rPr>
                <w:rFonts w:ascii="Arial Narrow" w:hAnsi="Arial Narrow" w:cs="Arial"/>
                <w:i/>
                <w:iCs/>
                <w:sz w:val="22"/>
                <w:szCs w:val="22"/>
                <w:lang w:val="ru"/>
              </w:rPr>
              <w:t xml:space="preserve"> Правоохранительные органы обязаны уведомить вас, прежде чем огнестрельное оружие будет возвращено лицу, на которое наложен запрет. Постоянно поддерживайте актуальность своей контактной информации, которую вы сообщили в правоохранительные органы. В свидетельстве о сдаче оружия в судебном досье должно быть указано, какому агентству передано огнестрельное оружие. RCW 9.41.340.</w:t>
            </w:r>
          </w:p>
        </w:tc>
      </w:tr>
    </w:tbl>
    <w:p w14:paraId="064D1FDA" w14:textId="071A486D" w:rsidR="000551D8" w:rsidRPr="00D40FB7" w:rsidRDefault="000551D8" w:rsidP="0047025A">
      <w:pPr>
        <w:rPr>
          <w:rFonts w:ascii="Arial" w:hAnsi="Arial" w:cs="Arial"/>
          <w:sz w:val="12"/>
          <w:szCs w:val="12"/>
        </w:rPr>
      </w:pPr>
    </w:p>
    <w:tbl>
      <w:tblPr>
        <w:tblStyle w:val="TableGrid"/>
        <w:tblW w:w="0" w:type="auto"/>
        <w:tblInd w:w="-95" w:type="dxa"/>
        <w:tblLook w:val="04A0" w:firstRow="1" w:lastRow="0" w:firstColumn="1" w:lastColumn="0" w:noHBand="0" w:noVBand="1"/>
      </w:tblPr>
      <w:tblGrid>
        <w:gridCol w:w="9445"/>
      </w:tblGrid>
      <w:tr w:rsidR="00B40D2D" w:rsidRPr="0035369A" w14:paraId="35D2B67D" w14:textId="77777777" w:rsidTr="005773B8">
        <w:tc>
          <w:tcPr>
            <w:tcW w:w="9445" w:type="dxa"/>
          </w:tcPr>
          <w:p w14:paraId="0719C229" w14:textId="77777777" w:rsidR="0047025A" w:rsidRPr="00D40FB7" w:rsidRDefault="00F31AAE" w:rsidP="0047025A">
            <w:pPr>
              <w:rPr>
                <w:rFonts w:ascii="Arial Narrow" w:hAnsi="Arial Narrow" w:cs="Arial"/>
                <w:sz w:val="22"/>
                <w:szCs w:val="22"/>
              </w:rPr>
            </w:pPr>
            <w:r w:rsidRPr="00D40FB7">
              <w:rPr>
                <w:rFonts w:ascii="Arial Narrow" w:hAnsi="Arial Narrow" w:cs="Arial"/>
                <w:b/>
                <w:bCs/>
                <w:sz w:val="22"/>
                <w:szCs w:val="22"/>
              </w:rPr>
              <w:t xml:space="preserve">Certificate of Compliance With VAWA. </w:t>
            </w:r>
            <w:r w:rsidRPr="00D40FB7">
              <w:rPr>
                <w:rFonts w:ascii="Arial Narrow" w:hAnsi="Arial Narrow" w:cs="Arial"/>
                <w:sz w:val="22"/>
                <w:szCs w:val="22"/>
              </w:rPr>
              <w:t>This protection order meets all "full faith and credit" requirements of the Violence Against Women Act, 18 U.S.C. § 2265 (1994) (VAWA) upon notice to the restrained person. This court has jurisdiction over the parties and the subject matter; the restrained person has been or will be given notice and a timely opportunity to be heard as provided by the laws of this jurisdiction. This order is enforceable in all 50 states, Indian tribal lands, the District of Columbia, the Commonwealth of Puerto Rico, the U.S. Virgin Islands, American Samoa, the Northern Mariana Islands, and Guam, as if it were an order of that jurisdiction.</w:t>
            </w:r>
          </w:p>
          <w:p w14:paraId="560FC3AD" w14:textId="53BC76CE" w:rsidR="00B40D2D" w:rsidRPr="00D40FB7" w:rsidRDefault="0047025A" w:rsidP="0047025A">
            <w:pPr>
              <w:rPr>
                <w:rFonts w:ascii="Arial Narrow" w:hAnsi="Arial Narrow" w:cs="Arial"/>
                <w:i/>
                <w:iCs/>
                <w:sz w:val="22"/>
                <w:szCs w:val="22"/>
                <w:lang w:val="ru"/>
              </w:rPr>
            </w:pPr>
            <w:r w:rsidRPr="00D40FB7">
              <w:rPr>
                <w:rFonts w:ascii="Arial Narrow" w:hAnsi="Arial Narrow" w:cs="Arial"/>
                <w:b/>
                <w:bCs/>
                <w:i/>
                <w:iCs/>
                <w:sz w:val="22"/>
                <w:szCs w:val="22"/>
                <w:lang w:val="ru"/>
              </w:rPr>
              <w:t xml:space="preserve">Сертификат соответствия закону VAWA. </w:t>
            </w:r>
            <w:r w:rsidRPr="00D40FB7">
              <w:rPr>
                <w:rFonts w:ascii="Arial Narrow" w:hAnsi="Arial Narrow" w:cs="Arial"/>
                <w:i/>
                <w:iCs/>
                <w:sz w:val="22"/>
                <w:szCs w:val="22"/>
                <w:lang w:val="ru"/>
              </w:rPr>
              <w:t>Данный защитный приказ отвечает всем требованиям о «полном признании и принятии» согласно Закону против насилия в отношении женщин, 18 U.S.C. § 2265 (1994) (VAWA) после уведомления лица, на которое наложен запрет. Данный суд обладает юрисдикцией над сторонами и предметом; лицо, на которое наложен запрет, было или будет уведомлено и получит своевременную возможность быть заслушанным, как это предусмотрено законами данной юрисдикции. Настоящий приказ подлежит исполнению во всех 50 штатах, на землях индейских племен, в округе Колумбия, Содружестве Пуэрто-Рико, на Виргинских островах США, Американском Самоа, Северных Марианских островах и Гуаме, как если бы это был приказ данной юрисдикции.</w:t>
            </w:r>
          </w:p>
        </w:tc>
      </w:tr>
    </w:tbl>
    <w:p w14:paraId="68722D80" w14:textId="77777777" w:rsidR="00A95EDD" w:rsidRPr="00D40FB7" w:rsidRDefault="00A95EDD" w:rsidP="0047025A">
      <w:pPr>
        <w:rPr>
          <w:rFonts w:ascii="Arial" w:hAnsi="Arial" w:cs="Arial"/>
          <w:sz w:val="12"/>
          <w:szCs w:val="12"/>
          <w:lang w:val="ru"/>
        </w:rPr>
      </w:pPr>
    </w:p>
    <w:sectPr w:rsidR="00A95EDD" w:rsidRPr="00D40FB7" w:rsidSect="007A3381">
      <w:foot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E24A" w14:textId="77777777" w:rsidR="00FE14FE" w:rsidRDefault="00FE14FE" w:rsidP="00632F5F">
      <w:r>
        <w:separator/>
      </w:r>
    </w:p>
  </w:endnote>
  <w:endnote w:type="continuationSeparator" w:id="0">
    <w:p w14:paraId="597C67E8" w14:textId="77777777" w:rsidR="00FE14FE" w:rsidRDefault="00FE14FE" w:rsidP="0063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8"/>
      <w:gridCol w:w="3129"/>
      <w:gridCol w:w="3103"/>
    </w:tblGrid>
    <w:tr w:rsidR="00ED186B" w:rsidRPr="00D40FB7" w14:paraId="33E2603E" w14:textId="77777777" w:rsidTr="003B7C3B">
      <w:tc>
        <w:tcPr>
          <w:tcW w:w="3192" w:type="dxa"/>
        </w:tcPr>
        <w:p w14:paraId="542F2764" w14:textId="6A62A6FD" w:rsidR="00ED186B" w:rsidRPr="00D40FB7" w:rsidRDefault="00ED186B" w:rsidP="00632F5F">
          <w:pPr>
            <w:tabs>
              <w:tab w:val="center" w:pos="4680"/>
              <w:tab w:val="right" w:pos="9360"/>
            </w:tabs>
            <w:rPr>
              <w:rFonts w:ascii="Arial" w:hAnsi="Arial" w:cs="Arial"/>
              <w:sz w:val="18"/>
              <w:szCs w:val="18"/>
            </w:rPr>
          </w:pPr>
          <w:r w:rsidRPr="00D40FB7">
            <w:rPr>
              <w:rFonts w:ascii="Arial" w:hAnsi="Arial" w:cs="Arial"/>
              <w:sz w:val="18"/>
              <w:szCs w:val="18"/>
            </w:rPr>
            <w:t>RCW 7.105.305, .310</w:t>
          </w:r>
        </w:p>
        <w:p w14:paraId="30071446" w14:textId="3FF51F33" w:rsidR="00ED186B" w:rsidRPr="00D40FB7" w:rsidRDefault="00ED186B" w:rsidP="00632F5F">
          <w:pPr>
            <w:tabs>
              <w:tab w:val="center" w:pos="4680"/>
              <w:tab w:val="right" w:pos="9360"/>
            </w:tabs>
            <w:rPr>
              <w:rFonts w:ascii="Arial" w:hAnsi="Arial" w:cs="Arial"/>
              <w:sz w:val="18"/>
              <w:szCs w:val="18"/>
            </w:rPr>
          </w:pPr>
          <w:r w:rsidRPr="00D40FB7">
            <w:rPr>
              <w:rFonts w:ascii="Arial" w:hAnsi="Arial" w:cs="Arial"/>
              <w:sz w:val="18"/>
              <w:szCs w:val="18"/>
            </w:rPr>
            <w:t>Mandatory</w:t>
          </w:r>
          <w:r w:rsidR="00D40FB7">
            <w:rPr>
              <w:rFonts w:ascii="Arial" w:hAnsi="Arial" w:cs="Arial"/>
              <w:sz w:val="18"/>
              <w:szCs w:val="18"/>
            </w:rPr>
            <w:t xml:space="preserve"> RU</w:t>
          </w:r>
          <w:r w:rsidRPr="00D40FB7">
            <w:rPr>
              <w:rFonts w:ascii="Arial" w:hAnsi="Arial" w:cs="Arial"/>
              <w:sz w:val="18"/>
              <w:szCs w:val="18"/>
            </w:rPr>
            <w:t xml:space="preserve"> </w:t>
          </w:r>
          <w:r w:rsidRPr="00D40FB7">
            <w:rPr>
              <w:rFonts w:ascii="Arial" w:hAnsi="Arial" w:cs="Arial"/>
              <w:i/>
              <w:iCs/>
              <w:sz w:val="18"/>
              <w:szCs w:val="18"/>
            </w:rPr>
            <w:t>(0</w:t>
          </w:r>
          <w:r w:rsidR="006230FF">
            <w:rPr>
              <w:rFonts w:ascii="Arial" w:hAnsi="Arial" w:cs="Arial"/>
              <w:i/>
              <w:iCs/>
              <w:sz w:val="18"/>
              <w:szCs w:val="18"/>
            </w:rPr>
            <w:t>7</w:t>
          </w:r>
          <w:r w:rsidRPr="00D40FB7">
            <w:rPr>
              <w:rFonts w:ascii="Arial" w:hAnsi="Arial" w:cs="Arial"/>
              <w:i/>
              <w:iCs/>
              <w:sz w:val="18"/>
              <w:szCs w:val="18"/>
            </w:rPr>
            <w:t>/202</w:t>
          </w:r>
          <w:r w:rsidR="006230FF">
            <w:rPr>
              <w:rFonts w:ascii="Arial" w:hAnsi="Arial" w:cs="Arial"/>
              <w:i/>
              <w:iCs/>
              <w:sz w:val="18"/>
              <w:szCs w:val="18"/>
            </w:rPr>
            <w:t>5</w:t>
          </w:r>
          <w:r w:rsidRPr="00D40FB7">
            <w:rPr>
              <w:rFonts w:ascii="Arial" w:hAnsi="Arial" w:cs="Arial"/>
              <w:i/>
              <w:iCs/>
              <w:sz w:val="18"/>
              <w:szCs w:val="18"/>
            </w:rPr>
            <w:t>)</w:t>
          </w:r>
          <w:r w:rsidR="00D40FB7">
            <w:rPr>
              <w:rFonts w:ascii="Arial" w:hAnsi="Arial" w:cs="Arial"/>
              <w:i/>
              <w:iCs/>
              <w:sz w:val="18"/>
              <w:szCs w:val="18"/>
            </w:rPr>
            <w:t xml:space="preserve"> </w:t>
          </w:r>
          <w:r w:rsidR="00D40FB7" w:rsidRPr="00D40FB7">
            <w:rPr>
              <w:rFonts w:ascii="Arial" w:hAnsi="Arial" w:cs="Arial"/>
              <w:sz w:val="18"/>
              <w:szCs w:val="18"/>
            </w:rPr>
            <w:t>Russian</w:t>
          </w:r>
        </w:p>
        <w:p w14:paraId="1AA19F51" w14:textId="7D272B03" w:rsidR="00ED186B" w:rsidRPr="00D40FB7" w:rsidRDefault="00ED186B" w:rsidP="00632F5F">
          <w:pPr>
            <w:tabs>
              <w:tab w:val="center" w:pos="4680"/>
              <w:tab w:val="right" w:pos="9360"/>
            </w:tabs>
            <w:rPr>
              <w:rFonts w:ascii="Arial" w:hAnsi="Arial" w:cs="Arial"/>
              <w:sz w:val="18"/>
              <w:szCs w:val="18"/>
            </w:rPr>
          </w:pPr>
          <w:r w:rsidRPr="00D40FB7">
            <w:rPr>
              <w:rFonts w:ascii="Arial" w:hAnsi="Arial" w:cs="Arial"/>
              <w:b/>
              <w:bCs/>
              <w:sz w:val="18"/>
              <w:szCs w:val="18"/>
            </w:rPr>
            <w:t>PO 030</w:t>
          </w:r>
        </w:p>
      </w:tc>
      <w:tc>
        <w:tcPr>
          <w:tcW w:w="3192" w:type="dxa"/>
        </w:tcPr>
        <w:p w14:paraId="4569B0C1" w14:textId="740F1D4B" w:rsidR="00ED186B" w:rsidRPr="00D40FB7" w:rsidRDefault="00ED186B" w:rsidP="00632F5F">
          <w:pPr>
            <w:tabs>
              <w:tab w:val="center" w:pos="4680"/>
              <w:tab w:val="right" w:pos="9360"/>
            </w:tabs>
            <w:jc w:val="center"/>
            <w:rPr>
              <w:rFonts w:ascii="Arial" w:hAnsi="Arial" w:cs="Arial"/>
              <w:sz w:val="18"/>
              <w:szCs w:val="18"/>
            </w:rPr>
          </w:pPr>
          <w:r w:rsidRPr="00D40FB7">
            <w:rPr>
              <w:rFonts w:ascii="Arial" w:hAnsi="Arial" w:cs="Arial"/>
              <w:sz w:val="18"/>
              <w:szCs w:val="18"/>
            </w:rPr>
            <w:t xml:space="preserve">Temporary Protection Order </w:t>
          </w:r>
          <w:r w:rsidRPr="00D40FB7">
            <w:rPr>
              <w:rFonts w:ascii="Arial" w:hAnsi="Arial" w:cs="Arial"/>
              <w:sz w:val="18"/>
              <w:szCs w:val="18"/>
            </w:rPr>
            <w:br/>
            <w:t>and Hearing Notice</w:t>
          </w:r>
        </w:p>
        <w:p w14:paraId="02AEBD26" w14:textId="5D7EE97D" w:rsidR="00ED186B" w:rsidRPr="00D40FB7" w:rsidRDefault="00ED186B" w:rsidP="00632F5F">
          <w:pPr>
            <w:tabs>
              <w:tab w:val="center" w:pos="1488"/>
              <w:tab w:val="right" w:pos="2976"/>
              <w:tab w:val="center" w:pos="4680"/>
              <w:tab w:val="right" w:pos="9360"/>
            </w:tabs>
            <w:jc w:val="center"/>
            <w:rPr>
              <w:rFonts w:ascii="Arial" w:hAnsi="Arial" w:cs="Arial"/>
              <w:b/>
              <w:sz w:val="18"/>
              <w:szCs w:val="18"/>
            </w:rPr>
          </w:pPr>
          <w:r w:rsidRPr="00D40FB7">
            <w:rPr>
              <w:rFonts w:ascii="Arial" w:hAnsi="Arial"/>
              <w:sz w:val="18"/>
              <w:szCs w:val="18"/>
            </w:rPr>
            <w:t xml:space="preserve">p. </w:t>
          </w:r>
          <w:r w:rsidRPr="00D40FB7">
            <w:rPr>
              <w:rFonts w:ascii="Arial" w:hAnsi="Arial"/>
              <w:b/>
              <w:bCs/>
              <w:sz w:val="18"/>
              <w:szCs w:val="18"/>
            </w:rPr>
            <w:fldChar w:fldCharType="begin"/>
          </w:r>
          <w:r w:rsidRPr="00D40FB7">
            <w:rPr>
              <w:rFonts w:ascii="Arial" w:hAnsi="Arial"/>
              <w:b/>
              <w:bCs/>
              <w:sz w:val="18"/>
              <w:szCs w:val="18"/>
            </w:rPr>
            <w:instrText xml:space="preserve"> PAGE  \* Arabic  \* MERGEFORMAT </w:instrText>
          </w:r>
          <w:r w:rsidRPr="00D40FB7">
            <w:rPr>
              <w:rFonts w:ascii="Arial" w:hAnsi="Arial"/>
              <w:b/>
              <w:bCs/>
              <w:sz w:val="18"/>
              <w:szCs w:val="18"/>
            </w:rPr>
            <w:fldChar w:fldCharType="separate"/>
          </w:r>
          <w:r w:rsidRPr="00D40FB7">
            <w:rPr>
              <w:rFonts w:ascii="Arial" w:hAnsi="Arial"/>
              <w:b/>
              <w:bCs/>
              <w:noProof/>
              <w:sz w:val="18"/>
              <w:szCs w:val="18"/>
            </w:rPr>
            <w:t>11</w:t>
          </w:r>
          <w:r w:rsidRPr="00D40FB7">
            <w:rPr>
              <w:rFonts w:ascii="Arial" w:hAnsi="Arial"/>
              <w:b/>
              <w:bCs/>
              <w:sz w:val="18"/>
              <w:szCs w:val="18"/>
            </w:rPr>
            <w:fldChar w:fldCharType="end"/>
          </w:r>
          <w:r w:rsidRPr="00D40FB7">
            <w:rPr>
              <w:rFonts w:ascii="Arial" w:hAnsi="Arial"/>
              <w:sz w:val="18"/>
              <w:szCs w:val="18"/>
            </w:rPr>
            <w:t xml:space="preserve"> of </w:t>
          </w:r>
          <w:r w:rsidRPr="00D40FB7">
            <w:rPr>
              <w:rFonts w:ascii="Arial" w:hAnsi="Arial"/>
              <w:b/>
              <w:bCs/>
              <w:sz w:val="18"/>
              <w:szCs w:val="18"/>
            </w:rPr>
            <w:fldChar w:fldCharType="begin"/>
          </w:r>
          <w:r w:rsidRPr="00D40FB7">
            <w:rPr>
              <w:rFonts w:ascii="Arial" w:hAnsi="Arial"/>
              <w:b/>
              <w:bCs/>
              <w:sz w:val="18"/>
              <w:szCs w:val="18"/>
            </w:rPr>
            <w:instrText xml:space="preserve"> SECTIONPAGES   \* MERGEFORMAT </w:instrText>
          </w:r>
          <w:r w:rsidRPr="00D40FB7">
            <w:rPr>
              <w:rFonts w:ascii="Arial" w:hAnsi="Arial"/>
              <w:b/>
              <w:bCs/>
              <w:sz w:val="18"/>
              <w:szCs w:val="18"/>
            </w:rPr>
            <w:fldChar w:fldCharType="separate"/>
          </w:r>
          <w:r w:rsidR="00AF4814">
            <w:rPr>
              <w:rFonts w:ascii="Arial" w:hAnsi="Arial"/>
              <w:b/>
              <w:bCs/>
              <w:noProof/>
              <w:sz w:val="18"/>
              <w:szCs w:val="18"/>
            </w:rPr>
            <w:t>20</w:t>
          </w:r>
          <w:r w:rsidRPr="00D40FB7">
            <w:rPr>
              <w:rFonts w:ascii="Arial" w:hAnsi="Arial"/>
              <w:b/>
              <w:bCs/>
              <w:sz w:val="18"/>
              <w:szCs w:val="18"/>
            </w:rPr>
            <w:fldChar w:fldCharType="end"/>
          </w:r>
        </w:p>
      </w:tc>
      <w:tc>
        <w:tcPr>
          <w:tcW w:w="3192" w:type="dxa"/>
        </w:tcPr>
        <w:p w14:paraId="049B16E7" w14:textId="77777777" w:rsidR="00ED186B" w:rsidRPr="00D40FB7" w:rsidRDefault="00ED186B" w:rsidP="00632F5F">
          <w:pPr>
            <w:tabs>
              <w:tab w:val="center" w:pos="4680"/>
              <w:tab w:val="right" w:pos="9360"/>
            </w:tabs>
            <w:rPr>
              <w:rFonts w:ascii="Arial" w:hAnsi="Arial" w:cs="Arial"/>
              <w:sz w:val="18"/>
              <w:szCs w:val="18"/>
            </w:rPr>
          </w:pPr>
        </w:p>
      </w:tc>
    </w:tr>
  </w:tbl>
  <w:p w14:paraId="2F7CCF79" w14:textId="77777777" w:rsidR="00ED186B" w:rsidRPr="00D40FB7" w:rsidRDefault="00ED186B">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3A4F" w14:textId="77777777" w:rsidR="00FE14FE" w:rsidRDefault="00FE14FE" w:rsidP="00632F5F">
      <w:r>
        <w:separator/>
      </w:r>
    </w:p>
  </w:footnote>
  <w:footnote w:type="continuationSeparator" w:id="0">
    <w:p w14:paraId="67154029" w14:textId="77777777" w:rsidR="00FE14FE" w:rsidRDefault="00FE14FE" w:rsidP="00632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445"/>
    <w:multiLevelType w:val="hybridMultilevel"/>
    <w:tmpl w:val="C4B05092"/>
    <w:lvl w:ilvl="0" w:tplc="5D0891DA">
      <w:start w:val="2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EC040A0"/>
    <w:multiLevelType w:val="hybridMultilevel"/>
    <w:tmpl w:val="F2544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37534"/>
    <w:multiLevelType w:val="hybridMultilevel"/>
    <w:tmpl w:val="25D8116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6B62DA"/>
    <w:multiLevelType w:val="hybridMultilevel"/>
    <w:tmpl w:val="58FADD2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A523B2B"/>
    <w:multiLevelType w:val="hybridMultilevel"/>
    <w:tmpl w:val="AB849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80587"/>
    <w:multiLevelType w:val="hybridMultilevel"/>
    <w:tmpl w:val="D78EE4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93F5086"/>
    <w:multiLevelType w:val="hybridMultilevel"/>
    <w:tmpl w:val="B7B2C428"/>
    <w:lvl w:ilvl="0" w:tplc="BCDE4908">
      <w:start w:val="1"/>
      <w:numFmt w:val="decimal"/>
      <w:lvlText w:val="%1."/>
      <w:lvlJc w:val="left"/>
      <w:pPr>
        <w:ind w:left="900" w:hanging="36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C390B0A"/>
    <w:multiLevelType w:val="hybridMultilevel"/>
    <w:tmpl w:val="6298E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13EF2"/>
    <w:multiLevelType w:val="hybridMultilevel"/>
    <w:tmpl w:val="64081A6A"/>
    <w:lvl w:ilvl="0" w:tplc="CC04431E">
      <w:start w:val="1"/>
      <w:numFmt w:val="decimal"/>
      <w:pStyle w:val="PONumberedSection"/>
      <w:lvlText w:val="%1."/>
      <w:lvlJc w:val="left"/>
      <w:pPr>
        <w:ind w:left="360" w:hanging="360"/>
      </w:pPr>
      <w:rPr>
        <w:rFonts w:ascii="Arial" w:hAnsi="Arial" w:cs="Aria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EC01C8"/>
    <w:multiLevelType w:val="hybridMultilevel"/>
    <w:tmpl w:val="FA042402"/>
    <w:lvl w:ilvl="0" w:tplc="ECDA0762">
      <w:start w:val="1"/>
      <w:numFmt w:val="upperLetter"/>
      <w:pStyle w:val="POprotectionslist"/>
      <w:lvlText w:val="%1."/>
      <w:lvlJc w:val="left"/>
      <w:pPr>
        <w:ind w:left="99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C56071"/>
    <w:multiLevelType w:val="hybridMultilevel"/>
    <w:tmpl w:val="A65CC5F0"/>
    <w:lvl w:ilvl="0" w:tplc="D11CC5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2186394">
    <w:abstractNumId w:val="11"/>
  </w:num>
  <w:num w:numId="2" w16cid:durableId="1909606589">
    <w:abstractNumId w:val="7"/>
  </w:num>
  <w:num w:numId="3" w16cid:durableId="229583798">
    <w:abstractNumId w:val="3"/>
  </w:num>
  <w:num w:numId="4" w16cid:durableId="976180476">
    <w:abstractNumId w:val="9"/>
  </w:num>
  <w:num w:numId="5" w16cid:durableId="1352490551">
    <w:abstractNumId w:val="10"/>
  </w:num>
  <w:num w:numId="6" w16cid:durableId="525409398">
    <w:abstractNumId w:val="1"/>
  </w:num>
  <w:num w:numId="7" w16cid:durableId="1879312123">
    <w:abstractNumId w:val="8"/>
  </w:num>
  <w:num w:numId="8" w16cid:durableId="1617253236">
    <w:abstractNumId w:val="5"/>
  </w:num>
  <w:num w:numId="9" w16cid:durableId="401022523">
    <w:abstractNumId w:val="2"/>
  </w:num>
  <w:num w:numId="10" w16cid:durableId="532377681">
    <w:abstractNumId w:val="6"/>
  </w:num>
  <w:num w:numId="11" w16cid:durableId="2102526166">
    <w:abstractNumId w:val="10"/>
    <w:lvlOverride w:ilvl="0">
      <w:startOverride w:val="1"/>
    </w:lvlOverride>
  </w:num>
  <w:num w:numId="12" w16cid:durableId="1762947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539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77B"/>
    <w:rsid w:val="0000127B"/>
    <w:rsid w:val="000041D0"/>
    <w:rsid w:val="00006959"/>
    <w:rsid w:val="00010FFC"/>
    <w:rsid w:val="00011838"/>
    <w:rsid w:val="00011A0F"/>
    <w:rsid w:val="00012718"/>
    <w:rsid w:val="000145A7"/>
    <w:rsid w:val="0001672D"/>
    <w:rsid w:val="000167F5"/>
    <w:rsid w:val="00016921"/>
    <w:rsid w:val="00020308"/>
    <w:rsid w:val="00021990"/>
    <w:rsid w:val="000223DB"/>
    <w:rsid w:val="00022E57"/>
    <w:rsid w:val="00023A68"/>
    <w:rsid w:val="00024DB0"/>
    <w:rsid w:val="00025D20"/>
    <w:rsid w:val="000338E7"/>
    <w:rsid w:val="00034043"/>
    <w:rsid w:val="0003673A"/>
    <w:rsid w:val="00036F5D"/>
    <w:rsid w:val="00043A02"/>
    <w:rsid w:val="00045321"/>
    <w:rsid w:val="00046842"/>
    <w:rsid w:val="00051F9D"/>
    <w:rsid w:val="00054B9D"/>
    <w:rsid w:val="000551D8"/>
    <w:rsid w:val="00055711"/>
    <w:rsid w:val="00056A13"/>
    <w:rsid w:val="0005733E"/>
    <w:rsid w:val="0005744C"/>
    <w:rsid w:val="00057827"/>
    <w:rsid w:val="0006041F"/>
    <w:rsid w:val="00061F97"/>
    <w:rsid w:val="00063C24"/>
    <w:rsid w:val="00066978"/>
    <w:rsid w:val="000729E2"/>
    <w:rsid w:val="000748F6"/>
    <w:rsid w:val="00075561"/>
    <w:rsid w:val="00081FCF"/>
    <w:rsid w:val="000845BC"/>
    <w:rsid w:val="00086A0A"/>
    <w:rsid w:val="00086F08"/>
    <w:rsid w:val="000873BA"/>
    <w:rsid w:val="0008776D"/>
    <w:rsid w:val="0009229E"/>
    <w:rsid w:val="000944B0"/>
    <w:rsid w:val="00095E86"/>
    <w:rsid w:val="0009611B"/>
    <w:rsid w:val="000A3F49"/>
    <w:rsid w:val="000A6311"/>
    <w:rsid w:val="000B0191"/>
    <w:rsid w:val="000B46C2"/>
    <w:rsid w:val="000B525B"/>
    <w:rsid w:val="000B6E2C"/>
    <w:rsid w:val="000B7527"/>
    <w:rsid w:val="000C0D79"/>
    <w:rsid w:val="000C325A"/>
    <w:rsid w:val="000C61B7"/>
    <w:rsid w:val="000C6860"/>
    <w:rsid w:val="000D56E2"/>
    <w:rsid w:val="000E2B9E"/>
    <w:rsid w:val="000E3ADD"/>
    <w:rsid w:val="000E44B4"/>
    <w:rsid w:val="000E6D35"/>
    <w:rsid w:val="000F21A2"/>
    <w:rsid w:val="000F3BD2"/>
    <w:rsid w:val="001010EA"/>
    <w:rsid w:val="001036FA"/>
    <w:rsid w:val="001051F7"/>
    <w:rsid w:val="00105749"/>
    <w:rsid w:val="00106169"/>
    <w:rsid w:val="001068ED"/>
    <w:rsid w:val="00106963"/>
    <w:rsid w:val="00107650"/>
    <w:rsid w:val="00110034"/>
    <w:rsid w:val="0011070A"/>
    <w:rsid w:val="0011086A"/>
    <w:rsid w:val="00111BA2"/>
    <w:rsid w:val="00113B1A"/>
    <w:rsid w:val="00113FCC"/>
    <w:rsid w:val="00114F6B"/>
    <w:rsid w:val="0011508F"/>
    <w:rsid w:val="0011604E"/>
    <w:rsid w:val="00121A0C"/>
    <w:rsid w:val="0012398D"/>
    <w:rsid w:val="00124FC9"/>
    <w:rsid w:val="0012675E"/>
    <w:rsid w:val="001313C1"/>
    <w:rsid w:val="00132916"/>
    <w:rsid w:val="001330BC"/>
    <w:rsid w:val="00135B51"/>
    <w:rsid w:val="0013736E"/>
    <w:rsid w:val="001376F9"/>
    <w:rsid w:val="00140AF2"/>
    <w:rsid w:val="001411D3"/>
    <w:rsid w:val="00141CCE"/>
    <w:rsid w:val="00141EA2"/>
    <w:rsid w:val="00142507"/>
    <w:rsid w:val="00144138"/>
    <w:rsid w:val="00151E9F"/>
    <w:rsid w:val="00156F34"/>
    <w:rsid w:val="00157A80"/>
    <w:rsid w:val="00160AFA"/>
    <w:rsid w:val="00161933"/>
    <w:rsid w:val="001632A8"/>
    <w:rsid w:val="001635C8"/>
    <w:rsid w:val="001637B8"/>
    <w:rsid w:val="00167781"/>
    <w:rsid w:val="0017055A"/>
    <w:rsid w:val="00170FAF"/>
    <w:rsid w:val="00172C3C"/>
    <w:rsid w:val="00177F8E"/>
    <w:rsid w:val="00180D85"/>
    <w:rsid w:val="00187418"/>
    <w:rsid w:val="001957D7"/>
    <w:rsid w:val="00197325"/>
    <w:rsid w:val="001A0987"/>
    <w:rsid w:val="001A1A11"/>
    <w:rsid w:val="001A1EF8"/>
    <w:rsid w:val="001A2BD0"/>
    <w:rsid w:val="001A4716"/>
    <w:rsid w:val="001A542A"/>
    <w:rsid w:val="001A7462"/>
    <w:rsid w:val="001A7756"/>
    <w:rsid w:val="001A7A11"/>
    <w:rsid w:val="001A7AB4"/>
    <w:rsid w:val="001A7B12"/>
    <w:rsid w:val="001B0B50"/>
    <w:rsid w:val="001B1F62"/>
    <w:rsid w:val="001B3237"/>
    <w:rsid w:val="001B501C"/>
    <w:rsid w:val="001B5519"/>
    <w:rsid w:val="001B5A6D"/>
    <w:rsid w:val="001C0271"/>
    <w:rsid w:val="001C3245"/>
    <w:rsid w:val="001C458D"/>
    <w:rsid w:val="001C5930"/>
    <w:rsid w:val="001C6672"/>
    <w:rsid w:val="001C6AFA"/>
    <w:rsid w:val="001C79AD"/>
    <w:rsid w:val="001D1BF4"/>
    <w:rsid w:val="001D6FF3"/>
    <w:rsid w:val="001E0A87"/>
    <w:rsid w:val="001F01DE"/>
    <w:rsid w:val="001F1918"/>
    <w:rsid w:val="001F28BA"/>
    <w:rsid w:val="001F4830"/>
    <w:rsid w:val="001F7348"/>
    <w:rsid w:val="001F7C52"/>
    <w:rsid w:val="00203A79"/>
    <w:rsid w:val="00205EF4"/>
    <w:rsid w:val="00205FA3"/>
    <w:rsid w:val="00212101"/>
    <w:rsid w:val="002127E1"/>
    <w:rsid w:val="002135C9"/>
    <w:rsid w:val="00213CF4"/>
    <w:rsid w:val="00216326"/>
    <w:rsid w:val="00217F68"/>
    <w:rsid w:val="002242A0"/>
    <w:rsid w:val="00227FAE"/>
    <w:rsid w:val="00232CBA"/>
    <w:rsid w:val="00233D5C"/>
    <w:rsid w:val="00234A76"/>
    <w:rsid w:val="00235E8D"/>
    <w:rsid w:val="00242959"/>
    <w:rsid w:val="00245C79"/>
    <w:rsid w:val="002514EA"/>
    <w:rsid w:val="00251515"/>
    <w:rsid w:val="002622C9"/>
    <w:rsid w:val="00266ECE"/>
    <w:rsid w:val="00272975"/>
    <w:rsid w:val="00274441"/>
    <w:rsid w:val="00276C6C"/>
    <w:rsid w:val="002810AC"/>
    <w:rsid w:val="00281D7D"/>
    <w:rsid w:val="00282823"/>
    <w:rsid w:val="00283986"/>
    <w:rsid w:val="00283E89"/>
    <w:rsid w:val="00290B75"/>
    <w:rsid w:val="00293F9E"/>
    <w:rsid w:val="00296CBA"/>
    <w:rsid w:val="00297890"/>
    <w:rsid w:val="002A12C7"/>
    <w:rsid w:val="002A3752"/>
    <w:rsid w:val="002B1358"/>
    <w:rsid w:val="002C0A8E"/>
    <w:rsid w:val="002C2A3F"/>
    <w:rsid w:val="002C38F3"/>
    <w:rsid w:val="002D6248"/>
    <w:rsid w:val="002E21EA"/>
    <w:rsid w:val="002E2BDC"/>
    <w:rsid w:val="002E5140"/>
    <w:rsid w:val="002F0443"/>
    <w:rsid w:val="002F10C3"/>
    <w:rsid w:val="002F1C7E"/>
    <w:rsid w:val="002F3D34"/>
    <w:rsid w:val="002F59EE"/>
    <w:rsid w:val="002F6ED3"/>
    <w:rsid w:val="0030044A"/>
    <w:rsid w:val="00301606"/>
    <w:rsid w:val="0030336A"/>
    <w:rsid w:val="003038A4"/>
    <w:rsid w:val="00303E7E"/>
    <w:rsid w:val="00305519"/>
    <w:rsid w:val="00310AF3"/>
    <w:rsid w:val="003110B9"/>
    <w:rsid w:val="003132DC"/>
    <w:rsid w:val="00313C5A"/>
    <w:rsid w:val="00314B0A"/>
    <w:rsid w:val="00316310"/>
    <w:rsid w:val="00321055"/>
    <w:rsid w:val="00325E04"/>
    <w:rsid w:val="00330D49"/>
    <w:rsid w:val="00330F8E"/>
    <w:rsid w:val="003408B7"/>
    <w:rsid w:val="00340E0E"/>
    <w:rsid w:val="00341B66"/>
    <w:rsid w:val="00342939"/>
    <w:rsid w:val="00344578"/>
    <w:rsid w:val="003452DE"/>
    <w:rsid w:val="003504FB"/>
    <w:rsid w:val="00350894"/>
    <w:rsid w:val="003510B7"/>
    <w:rsid w:val="0035369A"/>
    <w:rsid w:val="00354F13"/>
    <w:rsid w:val="00355D56"/>
    <w:rsid w:val="00357FEB"/>
    <w:rsid w:val="00361845"/>
    <w:rsid w:val="003647E5"/>
    <w:rsid w:val="00365BC6"/>
    <w:rsid w:val="00370C7D"/>
    <w:rsid w:val="00375031"/>
    <w:rsid w:val="00380992"/>
    <w:rsid w:val="00391CFA"/>
    <w:rsid w:val="00397C9F"/>
    <w:rsid w:val="003A0B96"/>
    <w:rsid w:val="003A0EDE"/>
    <w:rsid w:val="003A1285"/>
    <w:rsid w:val="003A17A5"/>
    <w:rsid w:val="003A4717"/>
    <w:rsid w:val="003B056A"/>
    <w:rsid w:val="003B264F"/>
    <w:rsid w:val="003B2655"/>
    <w:rsid w:val="003B3A68"/>
    <w:rsid w:val="003B6E79"/>
    <w:rsid w:val="003B796C"/>
    <w:rsid w:val="003B7C3B"/>
    <w:rsid w:val="003C0DD3"/>
    <w:rsid w:val="003C1582"/>
    <w:rsid w:val="003C1DFB"/>
    <w:rsid w:val="003C238C"/>
    <w:rsid w:val="003C3E0E"/>
    <w:rsid w:val="003C5728"/>
    <w:rsid w:val="003C586F"/>
    <w:rsid w:val="003D0A4F"/>
    <w:rsid w:val="003D15C0"/>
    <w:rsid w:val="003D1825"/>
    <w:rsid w:val="003D264B"/>
    <w:rsid w:val="003D34FF"/>
    <w:rsid w:val="003D412A"/>
    <w:rsid w:val="003D501A"/>
    <w:rsid w:val="003D5D5C"/>
    <w:rsid w:val="003D6A66"/>
    <w:rsid w:val="003E00DA"/>
    <w:rsid w:val="003E188C"/>
    <w:rsid w:val="003E2DE0"/>
    <w:rsid w:val="003E5BF5"/>
    <w:rsid w:val="003E5F48"/>
    <w:rsid w:val="003E7B0A"/>
    <w:rsid w:val="003E7E6D"/>
    <w:rsid w:val="003F5EF7"/>
    <w:rsid w:val="004024F1"/>
    <w:rsid w:val="00402B27"/>
    <w:rsid w:val="00404FEE"/>
    <w:rsid w:val="00405F1B"/>
    <w:rsid w:val="00410316"/>
    <w:rsid w:val="004119F0"/>
    <w:rsid w:val="00412D3F"/>
    <w:rsid w:val="00424AA6"/>
    <w:rsid w:val="00425141"/>
    <w:rsid w:val="00430018"/>
    <w:rsid w:val="00434936"/>
    <w:rsid w:val="00434E03"/>
    <w:rsid w:val="004404B3"/>
    <w:rsid w:val="00441DA9"/>
    <w:rsid w:val="004425D6"/>
    <w:rsid w:val="00443C37"/>
    <w:rsid w:val="00446720"/>
    <w:rsid w:val="00450481"/>
    <w:rsid w:val="00452BD9"/>
    <w:rsid w:val="004538BA"/>
    <w:rsid w:val="004544F3"/>
    <w:rsid w:val="00456152"/>
    <w:rsid w:val="004601DD"/>
    <w:rsid w:val="00462682"/>
    <w:rsid w:val="00463420"/>
    <w:rsid w:val="0047025A"/>
    <w:rsid w:val="00470E2A"/>
    <w:rsid w:val="00471381"/>
    <w:rsid w:val="00472A2A"/>
    <w:rsid w:val="00473AC4"/>
    <w:rsid w:val="00475ED3"/>
    <w:rsid w:val="00476FBF"/>
    <w:rsid w:val="004833E0"/>
    <w:rsid w:val="00491CC4"/>
    <w:rsid w:val="00491E52"/>
    <w:rsid w:val="004931DA"/>
    <w:rsid w:val="004A0340"/>
    <w:rsid w:val="004A0EB3"/>
    <w:rsid w:val="004A5840"/>
    <w:rsid w:val="004B4874"/>
    <w:rsid w:val="004B4F49"/>
    <w:rsid w:val="004B7665"/>
    <w:rsid w:val="004C1063"/>
    <w:rsid w:val="004C25AE"/>
    <w:rsid w:val="004C5049"/>
    <w:rsid w:val="004C52CA"/>
    <w:rsid w:val="004D1D10"/>
    <w:rsid w:val="004E0269"/>
    <w:rsid w:val="004E04C0"/>
    <w:rsid w:val="004E1085"/>
    <w:rsid w:val="004E4CA2"/>
    <w:rsid w:val="004E5AF1"/>
    <w:rsid w:val="004E7091"/>
    <w:rsid w:val="004E70D5"/>
    <w:rsid w:val="004E742D"/>
    <w:rsid w:val="004E79CA"/>
    <w:rsid w:val="004F04A4"/>
    <w:rsid w:val="004F55C8"/>
    <w:rsid w:val="004F5A27"/>
    <w:rsid w:val="004F6A66"/>
    <w:rsid w:val="004F7302"/>
    <w:rsid w:val="004F7576"/>
    <w:rsid w:val="004F7E83"/>
    <w:rsid w:val="00501EDA"/>
    <w:rsid w:val="0050527E"/>
    <w:rsid w:val="00505B56"/>
    <w:rsid w:val="00505D96"/>
    <w:rsid w:val="005068BA"/>
    <w:rsid w:val="00507C67"/>
    <w:rsid w:val="0051143B"/>
    <w:rsid w:val="005114A1"/>
    <w:rsid w:val="00512713"/>
    <w:rsid w:val="00517A80"/>
    <w:rsid w:val="00523DC7"/>
    <w:rsid w:val="00525BA5"/>
    <w:rsid w:val="00525DAE"/>
    <w:rsid w:val="0053141A"/>
    <w:rsid w:val="00532817"/>
    <w:rsid w:val="005356F7"/>
    <w:rsid w:val="00537ED3"/>
    <w:rsid w:val="00541B86"/>
    <w:rsid w:val="00542E7A"/>
    <w:rsid w:val="00543D4C"/>
    <w:rsid w:val="00544627"/>
    <w:rsid w:val="00544BBB"/>
    <w:rsid w:val="005518A1"/>
    <w:rsid w:val="005525CB"/>
    <w:rsid w:val="0055300D"/>
    <w:rsid w:val="00557A1B"/>
    <w:rsid w:val="00564E62"/>
    <w:rsid w:val="00565366"/>
    <w:rsid w:val="00571825"/>
    <w:rsid w:val="005727A9"/>
    <w:rsid w:val="00575197"/>
    <w:rsid w:val="00575343"/>
    <w:rsid w:val="005773B8"/>
    <w:rsid w:val="005817E1"/>
    <w:rsid w:val="0058414B"/>
    <w:rsid w:val="00584984"/>
    <w:rsid w:val="005851AB"/>
    <w:rsid w:val="00585612"/>
    <w:rsid w:val="005872C6"/>
    <w:rsid w:val="005877CE"/>
    <w:rsid w:val="005903FE"/>
    <w:rsid w:val="00591565"/>
    <w:rsid w:val="00591BA9"/>
    <w:rsid w:val="005957D9"/>
    <w:rsid w:val="005A2769"/>
    <w:rsid w:val="005A2F78"/>
    <w:rsid w:val="005A519E"/>
    <w:rsid w:val="005B2D06"/>
    <w:rsid w:val="005B2EAB"/>
    <w:rsid w:val="005B3ACF"/>
    <w:rsid w:val="005B3B43"/>
    <w:rsid w:val="005B3C13"/>
    <w:rsid w:val="005B3C4E"/>
    <w:rsid w:val="005B5598"/>
    <w:rsid w:val="005B59B8"/>
    <w:rsid w:val="005C2385"/>
    <w:rsid w:val="005C3489"/>
    <w:rsid w:val="005C39B2"/>
    <w:rsid w:val="005C3B35"/>
    <w:rsid w:val="005D1507"/>
    <w:rsid w:val="005D1A53"/>
    <w:rsid w:val="005D5FAD"/>
    <w:rsid w:val="005D6B8A"/>
    <w:rsid w:val="005D76C3"/>
    <w:rsid w:val="005E0AFA"/>
    <w:rsid w:val="005E2881"/>
    <w:rsid w:val="005E61F2"/>
    <w:rsid w:val="005F0C4B"/>
    <w:rsid w:val="005F268B"/>
    <w:rsid w:val="005F361E"/>
    <w:rsid w:val="005F49AF"/>
    <w:rsid w:val="005F5028"/>
    <w:rsid w:val="005F5452"/>
    <w:rsid w:val="005F564C"/>
    <w:rsid w:val="005F6D1C"/>
    <w:rsid w:val="006006B7"/>
    <w:rsid w:val="00601268"/>
    <w:rsid w:val="0060166B"/>
    <w:rsid w:val="006027BA"/>
    <w:rsid w:val="00603234"/>
    <w:rsid w:val="00603624"/>
    <w:rsid w:val="00604569"/>
    <w:rsid w:val="0060456D"/>
    <w:rsid w:val="0060691A"/>
    <w:rsid w:val="00606AA1"/>
    <w:rsid w:val="00612C3F"/>
    <w:rsid w:val="006153D2"/>
    <w:rsid w:val="00621DD3"/>
    <w:rsid w:val="00622899"/>
    <w:rsid w:val="00622FFF"/>
    <w:rsid w:val="006230FF"/>
    <w:rsid w:val="00623619"/>
    <w:rsid w:val="00623E43"/>
    <w:rsid w:val="00624EE7"/>
    <w:rsid w:val="00625FD4"/>
    <w:rsid w:val="00626693"/>
    <w:rsid w:val="0062700E"/>
    <w:rsid w:val="0063114E"/>
    <w:rsid w:val="00631422"/>
    <w:rsid w:val="00631846"/>
    <w:rsid w:val="006326D9"/>
    <w:rsid w:val="00632D0B"/>
    <w:rsid w:val="00632F5F"/>
    <w:rsid w:val="0063638C"/>
    <w:rsid w:val="00641528"/>
    <w:rsid w:val="006454D1"/>
    <w:rsid w:val="006465C7"/>
    <w:rsid w:val="006523CD"/>
    <w:rsid w:val="00653355"/>
    <w:rsid w:val="00653666"/>
    <w:rsid w:val="0065415A"/>
    <w:rsid w:val="00654856"/>
    <w:rsid w:val="00655038"/>
    <w:rsid w:val="0065546E"/>
    <w:rsid w:val="006577A5"/>
    <w:rsid w:val="00661D52"/>
    <w:rsid w:val="00663676"/>
    <w:rsid w:val="0066740E"/>
    <w:rsid w:val="00672281"/>
    <w:rsid w:val="006736B3"/>
    <w:rsid w:val="006737DE"/>
    <w:rsid w:val="00677E75"/>
    <w:rsid w:val="006810BE"/>
    <w:rsid w:val="00681321"/>
    <w:rsid w:val="00687163"/>
    <w:rsid w:val="00690926"/>
    <w:rsid w:val="00690D22"/>
    <w:rsid w:val="00691CB0"/>
    <w:rsid w:val="00695720"/>
    <w:rsid w:val="006967CE"/>
    <w:rsid w:val="00696FC5"/>
    <w:rsid w:val="006971A9"/>
    <w:rsid w:val="00697520"/>
    <w:rsid w:val="00697DF6"/>
    <w:rsid w:val="006A1396"/>
    <w:rsid w:val="006A3C55"/>
    <w:rsid w:val="006A5318"/>
    <w:rsid w:val="006A583E"/>
    <w:rsid w:val="006B0290"/>
    <w:rsid w:val="006B0EA3"/>
    <w:rsid w:val="006B1310"/>
    <w:rsid w:val="006B1A85"/>
    <w:rsid w:val="006B46E9"/>
    <w:rsid w:val="006B49A3"/>
    <w:rsid w:val="006B4D0F"/>
    <w:rsid w:val="006C1313"/>
    <w:rsid w:val="006C1780"/>
    <w:rsid w:val="006C279D"/>
    <w:rsid w:val="006C55C9"/>
    <w:rsid w:val="006C57A7"/>
    <w:rsid w:val="006C598E"/>
    <w:rsid w:val="006C59E6"/>
    <w:rsid w:val="006C602D"/>
    <w:rsid w:val="006C7544"/>
    <w:rsid w:val="006D08C7"/>
    <w:rsid w:val="006D1102"/>
    <w:rsid w:val="006D4BBE"/>
    <w:rsid w:val="006D4F7E"/>
    <w:rsid w:val="006D7153"/>
    <w:rsid w:val="006E0B1A"/>
    <w:rsid w:val="006F0403"/>
    <w:rsid w:val="006F0B90"/>
    <w:rsid w:val="006F153D"/>
    <w:rsid w:val="006F3E65"/>
    <w:rsid w:val="006F4D9D"/>
    <w:rsid w:val="006F5118"/>
    <w:rsid w:val="006F6CF7"/>
    <w:rsid w:val="006F6F5C"/>
    <w:rsid w:val="00710D07"/>
    <w:rsid w:val="00712826"/>
    <w:rsid w:val="007131DB"/>
    <w:rsid w:val="00713E62"/>
    <w:rsid w:val="00714FAF"/>
    <w:rsid w:val="007211B5"/>
    <w:rsid w:val="00721F29"/>
    <w:rsid w:val="007221A0"/>
    <w:rsid w:val="00723686"/>
    <w:rsid w:val="00725EFB"/>
    <w:rsid w:val="007274E2"/>
    <w:rsid w:val="00727EF9"/>
    <w:rsid w:val="00727F3D"/>
    <w:rsid w:val="00731F74"/>
    <w:rsid w:val="00734602"/>
    <w:rsid w:val="0073651B"/>
    <w:rsid w:val="00741B3A"/>
    <w:rsid w:val="0074276F"/>
    <w:rsid w:val="00744A1B"/>
    <w:rsid w:val="00751AFC"/>
    <w:rsid w:val="007578EB"/>
    <w:rsid w:val="00760955"/>
    <w:rsid w:val="00761BE8"/>
    <w:rsid w:val="0077053C"/>
    <w:rsid w:val="007712FC"/>
    <w:rsid w:val="00772C6C"/>
    <w:rsid w:val="00776224"/>
    <w:rsid w:val="00786E9B"/>
    <w:rsid w:val="0079017E"/>
    <w:rsid w:val="007901CF"/>
    <w:rsid w:val="00790414"/>
    <w:rsid w:val="007962EA"/>
    <w:rsid w:val="007A19ED"/>
    <w:rsid w:val="007A2629"/>
    <w:rsid w:val="007A3381"/>
    <w:rsid w:val="007A3A37"/>
    <w:rsid w:val="007A58F5"/>
    <w:rsid w:val="007A7C18"/>
    <w:rsid w:val="007B037D"/>
    <w:rsid w:val="007B0B87"/>
    <w:rsid w:val="007B0FB5"/>
    <w:rsid w:val="007C19D2"/>
    <w:rsid w:val="007C581B"/>
    <w:rsid w:val="007C6D30"/>
    <w:rsid w:val="007C7EC7"/>
    <w:rsid w:val="007D2388"/>
    <w:rsid w:val="007D4782"/>
    <w:rsid w:val="007D705F"/>
    <w:rsid w:val="007E11AE"/>
    <w:rsid w:val="007E1408"/>
    <w:rsid w:val="007E532A"/>
    <w:rsid w:val="007F22B2"/>
    <w:rsid w:val="007F2C93"/>
    <w:rsid w:val="007F48BA"/>
    <w:rsid w:val="007F494A"/>
    <w:rsid w:val="007F6845"/>
    <w:rsid w:val="007F7379"/>
    <w:rsid w:val="00803720"/>
    <w:rsid w:val="00803DF0"/>
    <w:rsid w:val="00804FDC"/>
    <w:rsid w:val="008113F1"/>
    <w:rsid w:val="008115ED"/>
    <w:rsid w:val="00811C58"/>
    <w:rsid w:val="008172F2"/>
    <w:rsid w:val="00821560"/>
    <w:rsid w:val="00822F53"/>
    <w:rsid w:val="0082406D"/>
    <w:rsid w:val="00826BC4"/>
    <w:rsid w:val="008340A8"/>
    <w:rsid w:val="00837125"/>
    <w:rsid w:val="00847959"/>
    <w:rsid w:val="008537C5"/>
    <w:rsid w:val="00853CB0"/>
    <w:rsid w:val="008541D1"/>
    <w:rsid w:val="00856F62"/>
    <w:rsid w:val="0085716C"/>
    <w:rsid w:val="00857E17"/>
    <w:rsid w:val="0086222F"/>
    <w:rsid w:val="00862747"/>
    <w:rsid w:val="008650AA"/>
    <w:rsid w:val="00866B11"/>
    <w:rsid w:val="0087053E"/>
    <w:rsid w:val="00870843"/>
    <w:rsid w:val="0087131C"/>
    <w:rsid w:val="0087186E"/>
    <w:rsid w:val="0087207F"/>
    <w:rsid w:val="0087417E"/>
    <w:rsid w:val="00874397"/>
    <w:rsid w:val="00876887"/>
    <w:rsid w:val="008771F0"/>
    <w:rsid w:val="00877EA4"/>
    <w:rsid w:val="00880220"/>
    <w:rsid w:val="00884CAC"/>
    <w:rsid w:val="00886462"/>
    <w:rsid w:val="00890348"/>
    <w:rsid w:val="008915CB"/>
    <w:rsid w:val="00896336"/>
    <w:rsid w:val="00897FF3"/>
    <w:rsid w:val="008A0F6A"/>
    <w:rsid w:val="008A1AA1"/>
    <w:rsid w:val="008A5462"/>
    <w:rsid w:val="008A56BA"/>
    <w:rsid w:val="008A57B2"/>
    <w:rsid w:val="008A71DF"/>
    <w:rsid w:val="008B0B98"/>
    <w:rsid w:val="008B229C"/>
    <w:rsid w:val="008B2BB3"/>
    <w:rsid w:val="008B525C"/>
    <w:rsid w:val="008B5D02"/>
    <w:rsid w:val="008B7DA3"/>
    <w:rsid w:val="008B7F11"/>
    <w:rsid w:val="008C1995"/>
    <w:rsid w:val="008C2B44"/>
    <w:rsid w:val="008C6DD0"/>
    <w:rsid w:val="008C7A63"/>
    <w:rsid w:val="008C7CA8"/>
    <w:rsid w:val="008D3968"/>
    <w:rsid w:val="008D4CA1"/>
    <w:rsid w:val="008D549F"/>
    <w:rsid w:val="008E0A40"/>
    <w:rsid w:val="008E0A96"/>
    <w:rsid w:val="008E1619"/>
    <w:rsid w:val="008E560C"/>
    <w:rsid w:val="008E5BCC"/>
    <w:rsid w:val="008E75F0"/>
    <w:rsid w:val="008F2936"/>
    <w:rsid w:val="008F320A"/>
    <w:rsid w:val="008F38E5"/>
    <w:rsid w:val="008F636F"/>
    <w:rsid w:val="00901332"/>
    <w:rsid w:val="00902A85"/>
    <w:rsid w:val="00903853"/>
    <w:rsid w:val="009046DA"/>
    <w:rsid w:val="0090553A"/>
    <w:rsid w:val="009062BA"/>
    <w:rsid w:val="00906C85"/>
    <w:rsid w:val="00907376"/>
    <w:rsid w:val="00913993"/>
    <w:rsid w:val="00917FDE"/>
    <w:rsid w:val="00921CF8"/>
    <w:rsid w:val="009244A4"/>
    <w:rsid w:val="00925D28"/>
    <w:rsid w:val="00926950"/>
    <w:rsid w:val="00926F8E"/>
    <w:rsid w:val="0093538B"/>
    <w:rsid w:val="00937555"/>
    <w:rsid w:val="0093791D"/>
    <w:rsid w:val="00950252"/>
    <w:rsid w:val="0095599B"/>
    <w:rsid w:val="0095653F"/>
    <w:rsid w:val="00964CE7"/>
    <w:rsid w:val="009654AB"/>
    <w:rsid w:val="009672B8"/>
    <w:rsid w:val="00967411"/>
    <w:rsid w:val="00967F2F"/>
    <w:rsid w:val="00976364"/>
    <w:rsid w:val="00977844"/>
    <w:rsid w:val="009801D7"/>
    <w:rsid w:val="00980B46"/>
    <w:rsid w:val="0098199C"/>
    <w:rsid w:val="009854CC"/>
    <w:rsid w:val="00985A9D"/>
    <w:rsid w:val="0099038B"/>
    <w:rsid w:val="00992495"/>
    <w:rsid w:val="00994384"/>
    <w:rsid w:val="00994453"/>
    <w:rsid w:val="00994825"/>
    <w:rsid w:val="009A1A0E"/>
    <w:rsid w:val="009A210C"/>
    <w:rsid w:val="009A5A87"/>
    <w:rsid w:val="009A7BED"/>
    <w:rsid w:val="009B66AF"/>
    <w:rsid w:val="009B705A"/>
    <w:rsid w:val="009C1204"/>
    <w:rsid w:val="009C1881"/>
    <w:rsid w:val="009D27CB"/>
    <w:rsid w:val="009D6202"/>
    <w:rsid w:val="009D71B5"/>
    <w:rsid w:val="009D75CE"/>
    <w:rsid w:val="009D7E4F"/>
    <w:rsid w:val="009E24A6"/>
    <w:rsid w:val="009E5097"/>
    <w:rsid w:val="009E69C6"/>
    <w:rsid w:val="009F3A16"/>
    <w:rsid w:val="009F495C"/>
    <w:rsid w:val="009F671A"/>
    <w:rsid w:val="009F7222"/>
    <w:rsid w:val="00A02134"/>
    <w:rsid w:val="00A03BF6"/>
    <w:rsid w:val="00A07FBB"/>
    <w:rsid w:val="00A13364"/>
    <w:rsid w:val="00A136C9"/>
    <w:rsid w:val="00A13B5A"/>
    <w:rsid w:val="00A1427E"/>
    <w:rsid w:val="00A15904"/>
    <w:rsid w:val="00A16ABB"/>
    <w:rsid w:val="00A16CCF"/>
    <w:rsid w:val="00A21ED8"/>
    <w:rsid w:val="00A23A39"/>
    <w:rsid w:val="00A24C45"/>
    <w:rsid w:val="00A2567B"/>
    <w:rsid w:val="00A31403"/>
    <w:rsid w:val="00A317F3"/>
    <w:rsid w:val="00A34D06"/>
    <w:rsid w:val="00A35D0D"/>
    <w:rsid w:val="00A40E48"/>
    <w:rsid w:val="00A41435"/>
    <w:rsid w:val="00A419BF"/>
    <w:rsid w:val="00A4634A"/>
    <w:rsid w:val="00A519F2"/>
    <w:rsid w:val="00A526B8"/>
    <w:rsid w:val="00A537DF"/>
    <w:rsid w:val="00A538B1"/>
    <w:rsid w:val="00A60A09"/>
    <w:rsid w:val="00A6281B"/>
    <w:rsid w:val="00A66DE2"/>
    <w:rsid w:val="00A67E66"/>
    <w:rsid w:val="00A71BA3"/>
    <w:rsid w:val="00A736D9"/>
    <w:rsid w:val="00A741F9"/>
    <w:rsid w:val="00A7551F"/>
    <w:rsid w:val="00A77031"/>
    <w:rsid w:val="00A825FD"/>
    <w:rsid w:val="00A827EC"/>
    <w:rsid w:val="00A8425E"/>
    <w:rsid w:val="00A92A2F"/>
    <w:rsid w:val="00A93387"/>
    <w:rsid w:val="00A95EDD"/>
    <w:rsid w:val="00A9677D"/>
    <w:rsid w:val="00A9717E"/>
    <w:rsid w:val="00AA25BE"/>
    <w:rsid w:val="00AA498D"/>
    <w:rsid w:val="00AB0FE0"/>
    <w:rsid w:val="00AB10BC"/>
    <w:rsid w:val="00AB1A3A"/>
    <w:rsid w:val="00AB1C84"/>
    <w:rsid w:val="00AB1E4A"/>
    <w:rsid w:val="00AB24A4"/>
    <w:rsid w:val="00AB5BF3"/>
    <w:rsid w:val="00AC0B3C"/>
    <w:rsid w:val="00AC1FD5"/>
    <w:rsid w:val="00AC203B"/>
    <w:rsid w:val="00AC28CB"/>
    <w:rsid w:val="00AC518C"/>
    <w:rsid w:val="00AC6E0E"/>
    <w:rsid w:val="00AD145E"/>
    <w:rsid w:val="00AD14D6"/>
    <w:rsid w:val="00AD2507"/>
    <w:rsid w:val="00AD2948"/>
    <w:rsid w:val="00AD29DA"/>
    <w:rsid w:val="00AD2A5A"/>
    <w:rsid w:val="00AD3129"/>
    <w:rsid w:val="00AD31A5"/>
    <w:rsid w:val="00AD398C"/>
    <w:rsid w:val="00AD544C"/>
    <w:rsid w:val="00AD6EF6"/>
    <w:rsid w:val="00AE4BE6"/>
    <w:rsid w:val="00AE5896"/>
    <w:rsid w:val="00AF121D"/>
    <w:rsid w:val="00AF3889"/>
    <w:rsid w:val="00AF4814"/>
    <w:rsid w:val="00AF70AA"/>
    <w:rsid w:val="00B02DC2"/>
    <w:rsid w:val="00B03741"/>
    <w:rsid w:val="00B07E3D"/>
    <w:rsid w:val="00B13742"/>
    <w:rsid w:val="00B14895"/>
    <w:rsid w:val="00B149D8"/>
    <w:rsid w:val="00B14B9A"/>
    <w:rsid w:val="00B15DA1"/>
    <w:rsid w:val="00B16F28"/>
    <w:rsid w:val="00B30773"/>
    <w:rsid w:val="00B3096F"/>
    <w:rsid w:val="00B3230D"/>
    <w:rsid w:val="00B330ED"/>
    <w:rsid w:val="00B34C76"/>
    <w:rsid w:val="00B40D2D"/>
    <w:rsid w:val="00B42AB4"/>
    <w:rsid w:val="00B43199"/>
    <w:rsid w:val="00B43C4E"/>
    <w:rsid w:val="00B443E0"/>
    <w:rsid w:val="00B458B8"/>
    <w:rsid w:val="00B45A5F"/>
    <w:rsid w:val="00B51008"/>
    <w:rsid w:val="00B51938"/>
    <w:rsid w:val="00B52828"/>
    <w:rsid w:val="00B53C68"/>
    <w:rsid w:val="00B560CE"/>
    <w:rsid w:val="00B56945"/>
    <w:rsid w:val="00B579EC"/>
    <w:rsid w:val="00B57B7E"/>
    <w:rsid w:val="00B61660"/>
    <w:rsid w:val="00B65667"/>
    <w:rsid w:val="00B65A80"/>
    <w:rsid w:val="00B67630"/>
    <w:rsid w:val="00B707A1"/>
    <w:rsid w:val="00B70939"/>
    <w:rsid w:val="00B721FA"/>
    <w:rsid w:val="00B730A6"/>
    <w:rsid w:val="00B74F8C"/>
    <w:rsid w:val="00B80053"/>
    <w:rsid w:val="00B824C0"/>
    <w:rsid w:val="00B831B4"/>
    <w:rsid w:val="00B86DED"/>
    <w:rsid w:val="00B90ACE"/>
    <w:rsid w:val="00B91511"/>
    <w:rsid w:val="00B97936"/>
    <w:rsid w:val="00BA474D"/>
    <w:rsid w:val="00BA49F1"/>
    <w:rsid w:val="00BA4AB5"/>
    <w:rsid w:val="00BA5308"/>
    <w:rsid w:val="00BA629C"/>
    <w:rsid w:val="00BB0FB0"/>
    <w:rsid w:val="00BB15C1"/>
    <w:rsid w:val="00BB40B8"/>
    <w:rsid w:val="00BB6948"/>
    <w:rsid w:val="00BC0421"/>
    <w:rsid w:val="00BC0C86"/>
    <w:rsid w:val="00BC19AB"/>
    <w:rsid w:val="00BC2054"/>
    <w:rsid w:val="00BC48EB"/>
    <w:rsid w:val="00BD34BA"/>
    <w:rsid w:val="00BD3DAD"/>
    <w:rsid w:val="00BD56E6"/>
    <w:rsid w:val="00BD7F79"/>
    <w:rsid w:val="00BE0F4A"/>
    <w:rsid w:val="00BE19C1"/>
    <w:rsid w:val="00BE224F"/>
    <w:rsid w:val="00BE31B1"/>
    <w:rsid w:val="00BE3D13"/>
    <w:rsid w:val="00BE41F1"/>
    <w:rsid w:val="00BF032E"/>
    <w:rsid w:val="00BF1BE4"/>
    <w:rsid w:val="00BF1E00"/>
    <w:rsid w:val="00BF3500"/>
    <w:rsid w:val="00BF5FEA"/>
    <w:rsid w:val="00BF7FAB"/>
    <w:rsid w:val="00C01A94"/>
    <w:rsid w:val="00C020FD"/>
    <w:rsid w:val="00C04EB8"/>
    <w:rsid w:val="00C06FAA"/>
    <w:rsid w:val="00C10DEA"/>
    <w:rsid w:val="00C1505E"/>
    <w:rsid w:val="00C20FE7"/>
    <w:rsid w:val="00C2239D"/>
    <w:rsid w:val="00C24942"/>
    <w:rsid w:val="00C26518"/>
    <w:rsid w:val="00C336CC"/>
    <w:rsid w:val="00C35085"/>
    <w:rsid w:val="00C355D0"/>
    <w:rsid w:val="00C3704B"/>
    <w:rsid w:val="00C40E25"/>
    <w:rsid w:val="00C41429"/>
    <w:rsid w:val="00C42C64"/>
    <w:rsid w:val="00C4474D"/>
    <w:rsid w:val="00C46000"/>
    <w:rsid w:val="00C47D16"/>
    <w:rsid w:val="00C517BA"/>
    <w:rsid w:val="00C52169"/>
    <w:rsid w:val="00C55294"/>
    <w:rsid w:val="00C553A8"/>
    <w:rsid w:val="00C5612A"/>
    <w:rsid w:val="00C56BF4"/>
    <w:rsid w:val="00C60173"/>
    <w:rsid w:val="00C639AB"/>
    <w:rsid w:val="00C654B1"/>
    <w:rsid w:val="00C678A1"/>
    <w:rsid w:val="00C67E2B"/>
    <w:rsid w:val="00C70B7C"/>
    <w:rsid w:val="00C711D4"/>
    <w:rsid w:val="00C717A4"/>
    <w:rsid w:val="00C72A85"/>
    <w:rsid w:val="00C73F12"/>
    <w:rsid w:val="00C75143"/>
    <w:rsid w:val="00C8091B"/>
    <w:rsid w:val="00C80978"/>
    <w:rsid w:val="00C8233F"/>
    <w:rsid w:val="00C82CAC"/>
    <w:rsid w:val="00C90DE0"/>
    <w:rsid w:val="00C91606"/>
    <w:rsid w:val="00C952C2"/>
    <w:rsid w:val="00C96420"/>
    <w:rsid w:val="00C97233"/>
    <w:rsid w:val="00CA15EA"/>
    <w:rsid w:val="00CA17A2"/>
    <w:rsid w:val="00CA184A"/>
    <w:rsid w:val="00CA1CA9"/>
    <w:rsid w:val="00CA6C6C"/>
    <w:rsid w:val="00CA6D55"/>
    <w:rsid w:val="00CA7CBB"/>
    <w:rsid w:val="00CB0E01"/>
    <w:rsid w:val="00CB1CAA"/>
    <w:rsid w:val="00CB42F3"/>
    <w:rsid w:val="00CB72B5"/>
    <w:rsid w:val="00CC03BD"/>
    <w:rsid w:val="00CC0CDA"/>
    <w:rsid w:val="00CC0F86"/>
    <w:rsid w:val="00CC6524"/>
    <w:rsid w:val="00CD15B8"/>
    <w:rsid w:val="00CD4CC4"/>
    <w:rsid w:val="00CD680D"/>
    <w:rsid w:val="00CE0A0C"/>
    <w:rsid w:val="00CE3604"/>
    <w:rsid w:val="00CE36D3"/>
    <w:rsid w:val="00CE6DD7"/>
    <w:rsid w:val="00CF2A80"/>
    <w:rsid w:val="00CF36AA"/>
    <w:rsid w:val="00CF563A"/>
    <w:rsid w:val="00CF5B5F"/>
    <w:rsid w:val="00CF6187"/>
    <w:rsid w:val="00CF657B"/>
    <w:rsid w:val="00CF7094"/>
    <w:rsid w:val="00D00409"/>
    <w:rsid w:val="00D01D86"/>
    <w:rsid w:val="00D03FE5"/>
    <w:rsid w:val="00D04FBE"/>
    <w:rsid w:val="00D0525B"/>
    <w:rsid w:val="00D06A90"/>
    <w:rsid w:val="00D07319"/>
    <w:rsid w:val="00D10BEF"/>
    <w:rsid w:val="00D13DB4"/>
    <w:rsid w:val="00D15E59"/>
    <w:rsid w:val="00D16451"/>
    <w:rsid w:val="00D16BDD"/>
    <w:rsid w:val="00D17873"/>
    <w:rsid w:val="00D17A63"/>
    <w:rsid w:val="00D20900"/>
    <w:rsid w:val="00D22C7C"/>
    <w:rsid w:val="00D2351E"/>
    <w:rsid w:val="00D2377B"/>
    <w:rsid w:val="00D257BA"/>
    <w:rsid w:val="00D2634C"/>
    <w:rsid w:val="00D26740"/>
    <w:rsid w:val="00D27628"/>
    <w:rsid w:val="00D304EE"/>
    <w:rsid w:val="00D3112D"/>
    <w:rsid w:val="00D31D2B"/>
    <w:rsid w:val="00D331CA"/>
    <w:rsid w:val="00D346C1"/>
    <w:rsid w:val="00D359BF"/>
    <w:rsid w:val="00D3613C"/>
    <w:rsid w:val="00D40FB7"/>
    <w:rsid w:val="00D41AAF"/>
    <w:rsid w:val="00D42466"/>
    <w:rsid w:val="00D432D6"/>
    <w:rsid w:val="00D44D7C"/>
    <w:rsid w:val="00D46250"/>
    <w:rsid w:val="00D479AB"/>
    <w:rsid w:val="00D50485"/>
    <w:rsid w:val="00D52A87"/>
    <w:rsid w:val="00D567A6"/>
    <w:rsid w:val="00D57CD2"/>
    <w:rsid w:val="00D6266D"/>
    <w:rsid w:val="00D65BCA"/>
    <w:rsid w:val="00D67D73"/>
    <w:rsid w:val="00D70A07"/>
    <w:rsid w:val="00D712AB"/>
    <w:rsid w:val="00D71A1F"/>
    <w:rsid w:val="00D76AE7"/>
    <w:rsid w:val="00D77138"/>
    <w:rsid w:val="00D808EB"/>
    <w:rsid w:val="00D81358"/>
    <w:rsid w:val="00D83EAB"/>
    <w:rsid w:val="00D84DFF"/>
    <w:rsid w:val="00D85EDD"/>
    <w:rsid w:val="00D872E0"/>
    <w:rsid w:val="00D9248F"/>
    <w:rsid w:val="00D940F6"/>
    <w:rsid w:val="00DA0A0D"/>
    <w:rsid w:val="00DA79D5"/>
    <w:rsid w:val="00DB0601"/>
    <w:rsid w:val="00DB09AD"/>
    <w:rsid w:val="00DB3522"/>
    <w:rsid w:val="00DB3E5A"/>
    <w:rsid w:val="00DB47BB"/>
    <w:rsid w:val="00DB52E7"/>
    <w:rsid w:val="00DC2B5B"/>
    <w:rsid w:val="00DC2D70"/>
    <w:rsid w:val="00DC4939"/>
    <w:rsid w:val="00DC6B69"/>
    <w:rsid w:val="00DD57B0"/>
    <w:rsid w:val="00DE14A7"/>
    <w:rsid w:val="00DE4F2E"/>
    <w:rsid w:val="00DF3E14"/>
    <w:rsid w:val="00DF4579"/>
    <w:rsid w:val="00DF5BF2"/>
    <w:rsid w:val="00DF607F"/>
    <w:rsid w:val="00DF6119"/>
    <w:rsid w:val="00DF6EB7"/>
    <w:rsid w:val="00DF6F88"/>
    <w:rsid w:val="00E00E81"/>
    <w:rsid w:val="00E06C9B"/>
    <w:rsid w:val="00E06D2C"/>
    <w:rsid w:val="00E077AE"/>
    <w:rsid w:val="00E129AC"/>
    <w:rsid w:val="00E16077"/>
    <w:rsid w:val="00E1679C"/>
    <w:rsid w:val="00E17245"/>
    <w:rsid w:val="00E30898"/>
    <w:rsid w:val="00E30CC8"/>
    <w:rsid w:val="00E30EC5"/>
    <w:rsid w:val="00E32761"/>
    <w:rsid w:val="00E331A4"/>
    <w:rsid w:val="00E34BE8"/>
    <w:rsid w:val="00E367E2"/>
    <w:rsid w:val="00E41C21"/>
    <w:rsid w:val="00E425A6"/>
    <w:rsid w:val="00E42F69"/>
    <w:rsid w:val="00E43508"/>
    <w:rsid w:val="00E46550"/>
    <w:rsid w:val="00E539B8"/>
    <w:rsid w:val="00E60A2F"/>
    <w:rsid w:val="00E60EFD"/>
    <w:rsid w:val="00E61ABC"/>
    <w:rsid w:val="00E6486B"/>
    <w:rsid w:val="00E652CF"/>
    <w:rsid w:val="00E65ACE"/>
    <w:rsid w:val="00E65C1E"/>
    <w:rsid w:val="00E6680A"/>
    <w:rsid w:val="00E706A9"/>
    <w:rsid w:val="00E715BE"/>
    <w:rsid w:val="00E72FB8"/>
    <w:rsid w:val="00E80D61"/>
    <w:rsid w:val="00E86878"/>
    <w:rsid w:val="00E86D2C"/>
    <w:rsid w:val="00E871B8"/>
    <w:rsid w:val="00E955C9"/>
    <w:rsid w:val="00E964DB"/>
    <w:rsid w:val="00E96F0F"/>
    <w:rsid w:val="00EA1DC8"/>
    <w:rsid w:val="00EA25CB"/>
    <w:rsid w:val="00EA4C85"/>
    <w:rsid w:val="00EA5F1E"/>
    <w:rsid w:val="00EA7C6E"/>
    <w:rsid w:val="00EB5AC8"/>
    <w:rsid w:val="00EC1853"/>
    <w:rsid w:val="00EC1AF5"/>
    <w:rsid w:val="00EC2619"/>
    <w:rsid w:val="00EC653D"/>
    <w:rsid w:val="00ED0714"/>
    <w:rsid w:val="00ED180B"/>
    <w:rsid w:val="00ED186B"/>
    <w:rsid w:val="00ED2340"/>
    <w:rsid w:val="00ED3657"/>
    <w:rsid w:val="00ED3791"/>
    <w:rsid w:val="00ED39C6"/>
    <w:rsid w:val="00ED564E"/>
    <w:rsid w:val="00ED566E"/>
    <w:rsid w:val="00ED7062"/>
    <w:rsid w:val="00EE2E05"/>
    <w:rsid w:val="00EE30BB"/>
    <w:rsid w:val="00EE345D"/>
    <w:rsid w:val="00EE44B4"/>
    <w:rsid w:val="00EF2FBC"/>
    <w:rsid w:val="00F00802"/>
    <w:rsid w:val="00F04A78"/>
    <w:rsid w:val="00F06998"/>
    <w:rsid w:val="00F11EAB"/>
    <w:rsid w:val="00F12AC7"/>
    <w:rsid w:val="00F22274"/>
    <w:rsid w:val="00F237DF"/>
    <w:rsid w:val="00F278CC"/>
    <w:rsid w:val="00F27B36"/>
    <w:rsid w:val="00F31AAE"/>
    <w:rsid w:val="00F334F0"/>
    <w:rsid w:val="00F356DB"/>
    <w:rsid w:val="00F36102"/>
    <w:rsid w:val="00F43554"/>
    <w:rsid w:val="00F43E02"/>
    <w:rsid w:val="00F473C5"/>
    <w:rsid w:val="00F47B7E"/>
    <w:rsid w:val="00F50E6E"/>
    <w:rsid w:val="00F514DF"/>
    <w:rsid w:val="00F51BC1"/>
    <w:rsid w:val="00F57BBB"/>
    <w:rsid w:val="00F60519"/>
    <w:rsid w:val="00F60DB4"/>
    <w:rsid w:val="00F62EFF"/>
    <w:rsid w:val="00F64204"/>
    <w:rsid w:val="00F657C4"/>
    <w:rsid w:val="00F666CF"/>
    <w:rsid w:val="00F67685"/>
    <w:rsid w:val="00F7146E"/>
    <w:rsid w:val="00F72B08"/>
    <w:rsid w:val="00F733FC"/>
    <w:rsid w:val="00F76101"/>
    <w:rsid w:val="00F8250D"/>
    <w:rsid w:val="00F851CC"/>
    <w:rsid w:val="00F85CCB"/>
    <w:rsid w:val="00F86E1D"/>
    <w:rsid w:val="00F90A4F"/>
    <w:rsid w:val="00F90B08"/>
    <w:rsid w:val="00F9187C"/>
    <w:rsid w:val="00F95B09"/>
    <w:rsid w:val="00FA11F3"/>
    <w:rsid w:val="00FA1B90"/>
    <w:rsid w:val="00FA5649"/>
    <w:rsid w:val="00FA6507"/>
    <w:rsid w:val="00FA6A17"/>
    <w:rsid w:val="00FA6E91"/>
    <w:rsid w:val="00FB1E70"/>
    <w:rsid w:val="00FB57A6"/>
    <w:rsid w:val="00FB7E5F"/>
    <w:rsid w:val="00FC1285"/>
    <w:rsid w:val="00FC1700"/>
    <w:rsid w:val="00FC17C5"/>
    <w:rsid w:val="00FC355A"/>
    <w:rsid w:val="00FC41AD"/>
    <w:rsid w:val="00FC45D4"/>
    <w:rsid w:val="00FC48CD"/>
    <w:rsid w:val="00FC4994"/>
    <w:rsid w:val="00FC4EEF"/>
    <w:rsid w:val="00FC62AA"/>
    <w:rsid w:val="00FD04A9"/>
    <w:rsid w:val="00FD1B44"/>
    <w:rsid w:val="00FD2BD2"/>
    <w:rsid w:val="00FD39CC"/>
    <w:rsid w:val="00FD517E"/>
    <w:rsid w:val="00FD691D"/>
    <w:rsid w:val="00FE01C0"/>
    <w:rsid w:val="00FE1468"/>
    <w:rsid w:val="00FE14FE"/>
    <w:rsid w:val="00FE5DE6"/>
    <w:rsid w:val="00FF0F9A"/>
    <w:rsid w:val="6F6FA869"/>
    <w:rsid w:val="75578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32C19"/>
  <w15:chartTrackingRefBased/>
  <w15:docId w15:val="{FD02FFCB-D25A-4D57-A9B6-E485526F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BE"/>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A6507"/>
    <w:rPr>
      <w:sz w:val="16"/>
      <w:szCs w:val="16"/>
    </w:rPr>
  </w:style>
  <w:style w:type="paragraph" w:styleId="CommentText">
    <w:name w:val="annotation text"/>
    <w:basedOn w:val="Normal"/>
    <w:link w:val="CommentTextChar"/>
    <w:uiPriority w:val="99"/>
    <w:unhideWhenUsed/>
    <w:rsid w:val="00FA6507"/>
  </w:style>
  <w:style w:type="character" w:customStyle="1" w:styleId="CommentTextChar">
    <w:name w:val="Comment Text Char"/>
    <w:basedOn w:val="DefaultParagraphFont"/>
    <w:link w:val="CommentText"/>
    <w:uiPriority w:val="99"/>
    <w:rsid w:val="00FA650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FA6507"/>
    <w:rPr>
      <w:b/>
      <w:bCs/>
    </w:rPr>
  </w:style>
  <w:style w:type="character" w:customStyle="1" w:styleId="CommentSubjectChar">
    <w:name w:val="Comment Subject Char"/>
    <w:basedOn w:val="CommentTextChar"/>
    <w:link w:val="CommentSubject"/>
    <w:uiPriority w:val="99"/>
    <w:semiHidden/>
    <w:rsid w:val="00FA6507"/>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FA6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07"/>
    <w:rPr>
      <w:rFonts w:ascii="Segoe UI" w:eastAsia="Times New Roman" w:hAnsi="Segoe UI" w:cs="Segoe UI"/>
      <w:sz w:val="18"/>
      <w:szCs w:val="18"/>
    </w:rPr>
  </w:style>
  <w:style w:type="paragraph" w:customStyle="1" w:styleId="Default">
    <w:name w:val="Default"/>
    <w:rsid w:val="0042514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544F3"/>
    <w:pPr>
      <w:ind w:left="720"/>
      <w:contextualSpacing/>
    </w:pPr>
  </w:style>
  <w:style w:type="paragraph" w:styleId="BodyTextIndent">
    <w:name w:val="Body Text Indent"/>
    <w:basedOn w:val="Normal"/>
    <w:link w:val="BodyTextIndentChar"/>
    <w:uiPriority w:val="99"/>
    <w:unhideWhenUsed/>
    <w:rsid w:val="00ED180B"/>
    <w:pPr>
      <w:tabs>
        <w:tab w:val="left" w:pos="-360"/>
        <w:tab w:val="left" w:pos="360"/>
        <w:tab w:val="left" w:pos="810"/>
        <w:tab w:val="left" w:pos="1440"/>
        <w:tab w:val="left" w:pos="2160"/>
        <w:tab w:val="left" w:pos="2880"/>
        <w:tab w:val="left" w:pos="3600"/>
        <w:tab w:val="left" w:pos="3870"/>
        <w:tab w:val="left" w:pos="4320"/>
        <w:tab w:val="left" w:pos="6390"/>
        <w:tab w:val="left" w:pos="7830"/>
        <w:tab w:val="left" w:pos="8460"/>
        <w:tab w:val="left" w:pos="9360"/>
      </w:tabs>
      <w:spacing w:after="120"/>
      <w:ind w:left="1440" w:hanging="360"/>
    </w:pPr>
    <w:rPr>
      <w:rFonts w:ascii="Arial" w:hAnsi="Arial" w:cs="Arial"/>
      <w:sz w:val="22"/>
      <w:szCs w:val="22"/>
    </w:rPr>
  </w:style>
  <w:style w:type="character" w:customStyle="1" w:styleId="BodyTextIndentChar">
    <w:name w:val="Body Text Indent Char"/>
    <w:basedOn w:val="DefaultParagraphFont"/>
    <w:link w:val="BodyTextIndent"/>
    <w:uiPriority w:val="99"/>
    <w:rsid w:val="00ED180B"/>
    <w:rPr>
      <w:rFonts w:ascii="Arial" w:eastAsia="Times New Roman" w:hAnsi="Arial" w:cs="Arial"/>
    </w:rPr>
  </w:style>
  <w:style w:type="table" w:styleId="TableGrid">
    <w:name w:val="Table Grid"/>
    <w:basedOn w:val="TableNormal"/>
    <w:uiPriority w:val="39"/>
    <w:rsid w:val="0001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umberedSection">
    <w:name w:val="PO Numbered Section"/>
    <w:next w:val="PO5indenthanging"/>
    <w:link w:val="PONumberedSectionChar"/>
    <w:qFormat/>
    <w:rsid w:val="009D75CE"/>
    <w:pPr>
      <w:keepNext/>
      <w:numPr>
        <w:numId w:val="4"/>
      </w:numPr>
      <w:spacing w:before="120" w:after="120" w:line="240" w:lineRule="auto"/>
      <w:ind w:left="720" w:hanging="720"/>
      <w:outlineLvl w:val="0"/>
    </w:pPr>
    <w:rPr>
      <w:rFonts w:ascii="Arial" w:eastAsia="Times New Roman" w:hAnsi="Arial" w:cs="Arial"/>
      <w:b/>
      <w:bCs/>
    </w:rPr>
  </w:style>
  <w:style w:type="character" w:customStyle="1" w:styleId="PONumberedSectionChar">
    <w:name w:val="PO Numbered Section Char"/>
    <w:basedOn w:val="DefaultParagraphFont"/>
    <w:link w:val="PONumberedSection"/>
    <w:rsid w:val="009D75CE"/>
    <w:rPr>
      <w:rFonts w:ascii="Arial" w:eastAsia="Times New Roman" w:hAnsi="Arial" w:cs="Arial"/>
      <w:b/>
      <w:bCs/>
    </w:rPr>
  </w:style>
  <w:style w:type="paragraph" w:customStyle="1" w:styleId="PO5blankline">
    <w:name w:val="PO .5 blank line"/>
    <w:basedOn w:val="Normal"/>
    <w:qFormat/>
    <w:rsid w:val="00016921"/>
    <w:pPr>
      <w:tabs>
        <w:tab w:val="left" w:pos="9180"/>
      </w:tabs>
      <w:overflowPunct/>
      <w:autoSpaceDE/>
      <w:autoSpaceDN/>
      <w:adjustRightInd/>
      <w:spacing w:before="120" w:after="120"/>
      <w:ind w:left="720"/>
      <w:textAlignment w:val="auto"/>
    </w:pPr>
    <w:rPr>
      <w:rFonts w:ascii="Arial" w:hAnsi="Arial" w:cs="Arial"/>
      <w:bCs/>
      <w:sz w:val="22"/>
      <w:szCs w:val="22"/>
      <w:u w:val="single"/>
    </w:rPr>
  </w:style>
  <w:style w:type="paragraph" w:customStyle="1" w:styleId="POprotectionslist">
    <w:name w:val="PO protections list"/>
    <w:qFormat/>
    <w:rsid w:val="001A7756"/>
    <w:pPr>
      <w:numPr>
        <w:numId w:val="5"/>
      </w:numPr>
      <w:tabs>
        <w:tab w:val="left" w:pos="720"/>
        <w:tab w:val="left" w:pos="1080"/>
        <w:tab w:val="left" w:pos="5040"/>
        <w:tab w:val="left" w:pos="9180"/>
      </w:tabs>
      <w:spacing w:before="120" w:after="120" w:line="240" w:lineRule="auto"/>
      <w:ind w:left="1080" w:hanging="720"/>
      <w:outlineLvl w:val="1"/>
    </w:pPr>
    <w:rPr>
      <w:rFonts w:ascii="Arial" w:hAnsi="Arial" w:cs="Arial"/>
    </w:rPr>
  </w:style>
  <w:style w:type="paragraph" w:customStyle="1" w:styleId="PO75indenthanging">
    <w:name w:val="PO .75 indent hanging"/>
    <w:qFormat/>
    <w:rsid w:val="00016921"/>
    <w:pPr>
      <w:spacing w:before="40" w:after="40" w:line="240" w:lineRule="auto"/>
      <w:ind w:left="1440" w:hanging="360"/>
    </w:pPr>
    <w:rPr>
      <w:rFonts w:ascii="Arial" w:hAnsi="Arial" w:cs="Arial"/>
    </w:rPr>
  </w:style>
  <w:style w:type="paragraph" w:customStyle="1" w:styleId="POprotectionssubheading">
    <w:name w:val="PO protections subheading"/>
    <w:next w:val="POprotectionslist"/>
    <w:link w:val="POprotectionssubheadingChar"/>
    <w:qFormat/>
    <w:rsid w:val="00016921"/>
    <w:pPr>
      <w:keepNext/>
      <w:pBdr>
        <w:top w:val="single" w:sz="18" w:space="1" w:color="auto"/>
      </w:pBdr>
      <w:spacing w:before="240" w:after="120" w:line="240" w:lineRule="auto"/>
      <w:outlineLvl w:val="0"/>
    </w:pPr>
    <w:rPr>
      <w:rFonts w:ascii="Arial" w:eastAsia="Times New Roman" w:hAnsi="Arial" w:cs="Arial"/>
      <w:b/>
      <w:noProof/>
    </w:rPr>
  </w:style>
  <w:style w:type="character" w:customStyle="1" w:styleId="POprotectionssubheadingChar">
    <w:name w:val="PO protections subheading Char"/>
    <w:basedOn w:val="DefaultParagraphFont"/>
    <w:link w:val="POprotectionssubheading"/>
    <w:rsid w:val="00016921"/>
    <w:rPr>
      <w:rFonts w:ascii="Arial" w:eastAsia="Times New Roman" w:hAnsi="Arial" w:cs="Arial"/>
      <w:b/>
      <w:noProof/>
    </w:rPr>
  </w:style>
  <w:style w:type="paragraph" w:customStyle="1" w:styleId="POnoindent">
    <w:name w:val="PO no indent"/>
    <w:qFormat/>
    <w:rsid w:val="00A60A09"/>
    <w:pPr>
      <w:spacing w:before="120" w:after="120" w:line="240" w:lineRule="auto"/>
    </w:pPr>
    <w:rPr>
      <w:rFonts w:ascii="Arial" w:eastAsia="Times New Roman" w:hAnsi="Arial" w:cs="Arial"/>
    </w:rPr>
  </w:style>
  <w:style w:type="paragraph" w:styleId="BodyTextIndent2">
    <w:name w:val="Body Text Indent 2"/>
    <w:basedOn w:val="Normal"/>
    <w:link w:val="BodyTextIndent2Char"/>
    <w:uiPriority w:val="99"/>
    <w:unhideWhenUsed/>
    <w:rsid w:val="009C1204"/>
    <w:pPr>
      <w:overflowPunct/>
      <w:ind w:left="1080"/>
      <w:textAlignment w:val="auto"/>
    </w:pPr>
    <w:rPr>
      <w:rFonts w:ascii="Arial" w:eastAsiaTheme="minorHAnsi" w:hAnsi="Arial" w:cs="Arial"/>
      <w:color w:val="000000"/>
      <w:sz w:val="22"/>
      <w:szCs w:val="22"/>
    </w:rPr>
  </w:style>
  <w:style w:type="character" w:customStyle="1" w:styleId="BodyTextIndent2Char">
    <w:name w:val="Body Text Indent 2 Char"/>
    <w:basedOn w:val="DefaultParagraphFont"/>
    <w:link w:val="BodyTextIndent2"/>
    <w:uiPriority w:val="99"/>
    <w:rsid w:val="009C1204"/>
    <w:rPr>
      <w:rFonts w:ascii="Arial" w:hAnsi="Arial" w:cs="Arial"/>
      <w:color w:val="000000"/>
    </w:rPr>
  </w:style>
  <w:style w:type="paragraph" w:styleId="BodyTextIndent3">
    <w:name w:val="Body Text Indent 3"/>
    <w:basedOn w:val="Normal"/>
    <w:link w:val="BodyTextIndent3Char"/>
    <w:uiPriority w:val="99"/>
    <w:unhideWhenUsed/>
    <w:rsid w:val="00110034"/>
    <w:pPr>
      <w:spacing w:after="120"/>
      <w:ind w:left="2160" w:hanging="720"/>
    </w:pPr>
    <w:rPr>
      <w:rFonts w:ascii="Arial" w:eastAsiaTheme="minorHAnsi" w:hAnsi="Arial" w:cs="Arial"/>
      <w:color w:val="000000"/>
      <w:sz w:val="22"/>
      <w:szCs w:val="22"/>
    </w:rPr>
  </w:style>
  <w:style w:type="character" w:customStyle="1" w:styleId="BodyTextIndent3Char">
    <w:name w:val="Body Text Indent 3 Char"/>
    <w:basedOn w:val="DefaultParagraphFont"/>
    <w:link w:val="BodyTextIndent3"/>
    <w:uiPriority w:val="99"/>
    <w:rsid w:val="00110034"/>
    <w:rPr>
      <w:rFonts w:ascii="Arial" w:hAnsi="Arial" w:cs="Arial"/>
      <w:color w:val="000000"/>
    </w:rPr>
  </w:style>
  <w:style w:type="paragraph" w:customStyle="1" w:styleId="Technical6">
    <w:name w:val="Technical[6]"/>
    <w:rsid w:val="00BD3DAD"/>
    <w:pPr>
      <w:tabs>
        <w:tab w:val="left" w:pos="-720"/>
      </w:tabs>
      <w:overflowPunct w:val="0"/>
      <w:autoSpaceDE w:val="0"/>
      <w:autoSpaceDN w:val="0"/>
      <w:adjustRightInd w:val="0"/>
      <w:spacing w:after="0" w:line="240" w:lineRule="auto"/>
      <w:ind w:firstLine="720"/>
      <w:textAlignment w:val="baseline"/>
    </w:pPr>
    <w:rPr>
      <w:rFonts w:ascii="CG Times" w:eastAsia="Times New Roman" w:hAnsi="CG Times" w:cs="Times New Roman"/>
      <w:b/>
      <w:sz w:val="24"/>
      <w:szCs w:val="20"/>
    </w:rPr>
  </w:style>
  <w:style w:type="paragraph" w:styleId="Revision">
    <w:name w:val="Revision"/>
    <w:hidden/>
    <w:uiPriority w:val="99"/>
    <w:semiHidden/>
    <w:rsid w:val="00601268"/>
    <w:pPr>
      <w:spacing w:after="0" w:line="240" w:lineRule="auto"/>
    </w:pPr>
    <w:rPr>
      <w:rFonts w:ascii="Courier New" w:eastAsia="Times New Roman" w:hAnsi="Courier New" w:cs="Times New Roman"/>
      <w:sz w:val="20"/>
      <w:szCs w:val="20"/>
    </w:rPr>
  </w:style>
  <w:style w:type="paragraph" w:customStyle="1" w:styleId="POprotectionssub-option">
    <w:name w:val="PO protections sub-option"/>
    <w:basedOn w:val="POprotectionslist"/>
    <w:qFormat/>
    <w:rsid w:val="00BE41F1"/>
    <w:pPr>
      <w:numPr>
        <w:numId w:val="0"/>
      </w:numPr>
      <w:tabs>
        <w:tab w:val="clear" w:pos="720"/>
        <w:tab w:val="clear" w:pos="1080"/>
      </w:tabs>
      <w:spacing w:before="0"/>
      <w:ind w:left="1080"/>
      <w:outlineLvl w:val="9"/>
    </w:pPr>
  </w:style>
  <w:style w:type="paragraph" w:customStyle="1" w:styleId="PO5indenthanging">
    <w:name w:val="PO .5 indent hanging"/>
    <w:qFormat/>
    <w:rsid w:val="0017055A"/>
    <w:pPr>
      <w:tabs>
        <w:tab w:val="left" w:pos="1080"/>
      </w:tabs>
      <w:spacing w:before="120" w:after="120" w:line="240" w:lineRule="auto"/>
      <w:ind w:left="1080" w:hanging="360"/>
    </w:pPr>
    <w:rPr>
      <w:rFonts w:ascii="Arial" w:eastAsia="Times New Roman" w:hAnsi="Arial" w:cs="Arial"/>
    </w:rPr>
  </w:style>
  <w:style w:type="paragraph" w:customStyle="1" w:styleId="PO1indenthanging">
    <w:name w:val="PO 1&quot; indent hanging"/>
    <w:qFormat/>
    <w:rsid w:val="0017055A"/>
    <w:pPr>
      <w:tabs>
        <w:tab w:val="left" w:pos="1800"/>
      </w:tabs>
      <w:spacing w:before="120" w:after="120" w:line="240" w:lineRule="auto"/>
      <w:ind w:left="1800" w:hanging="360"/>
    </w:pPr>
    <w:rPr>
      <w:rFonts w:ascii="Arial" w:eastAsia="Times New Roman" w:hAnsi="Arial" w:cs="Arial"/>
    </w:rPr>
  </w:style>
  <w:style w:type="paragraph" w:styleId="Header">
    <w:name w:val="header"/>
    <w:basedOn w:val="Normal"/>
    <w:link w:val="HeaderChar"/>
    <w:uiPriority w:val="99"/>
    <w:unhideWhenUsed/>
    <w:rsid w:val="00632F5F"/>
    <w:pPr>
      <w:tabs>
        <w:tab w:val="center" w:pos="4680"/>
        <w:tab w:val="right" w:pos="9360"/>
      </w:tabs>
    </w:pPr>
  </w:style>
  <w:style w:type="character" w:customStyle="1" w:styleId="HeaderChar">
    <w:name w:val="Header Char"/>
    <w:basedOn w:val="DefaultParagraphFont"/>
    <w:link w:val="Header"/>
    <w:uiPriority w:val="99"/>
    <w:rsid w:val="00632F5F"/>
    <w:rPr>
      <w:rFonts w:ascii="Courier New" w:eastAsia="Times New Roman" w:hAnsi="Courier New" w:cs="Times New Roman"/>
      <w:sz w:val="20"/>
      <w:szCs w:val="20"/>
    </w:rPr>
  </w:style>
  <w:style w:type="paragraph" w:styleId="Footer">
    <w:name w:val="footer"/>
    <w:basedOn w:val="Normal"/>
    <w:link w:val="FooterChar"/>
    <w:uiPriority w:val="99"/>
    <w:unhideWhenUsed/>
    <w:rsid w:val="00632F5F"/>
    <w:pPr>
      <w:tabs>
        <w:tab w:val="center" w:pos="4680"/>
        <w:tab w:val="right" w:pos="9360"/>
      </w:tabs>
    </w:pPr>
  </w:style>
  <w:style w:type="character" w:customStyle="1" w:styleId="FooterChar">
    <w:name w:val="Footer Char"/>
    <w:basedOn w:val="DefaultParagraphFont"/>
    <w:link w:val="Footer"/>
    <w:uiPriority w:val="99"/>
    <w:rsid w:val="00632F5F"/>
    <w:rPr>
      <w:rFonts w:ascii="Courier New" w:eastAsia="Times New Roman" w:hAnsi="Courier New" w:cs="Times New Roman"/>
      <w:sz w:val="20"/>
      <w:szCs w:val="20"/>
    </w:rPr>
  </w:style>
  <w:style w:type="character" w:customStyle="1" w:styleId="hotkey-layer">
    <w:name w:val="hotkey-layer"/>
    <w:basedOn w:val="DefaultParagraphFont"/>
    <w:rsid w:val="00C91606"/>
  </w:style>
  <w:style w:type="paragraph" w:customStyle="1" w:styleId="psection-1">
    <w:name w:val="psection-1"/>
    <w:basedOn w:val="Normal"/>
    <w:rsid w:val="00BB6948"/>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numxml">
    <w:name w:val="enumxml"/>
    <w:basedOn w:val="DefaultParagraphFont"/>
    <w:rsid w:val="00BB6948"/>
  </w:style>
  <w:style w:type="character" w:styleId="Hyperlink">
    <w:name w:val="Hyperlink"/>
    <w:basedOn w:val="DefaultParagraphFont"/>
    <w:uiPriority w:val="99"/>
    <w:semiHidden/>
    <w:unhideWhenUsed/>
    <w:rsid w:val="00BB6948"/>
    <w:rPr>
      <w:color w:val="0000FF"/>
      <w:u w:val="single"/>
    </w:rPr>
  </w:style>
  <w:style w:type="paragraph" w:customStyle="1" w:styleId="psection-2">
    <w:name w:val="psection-2"/>
    <w:basedOn w:val="Normal"/>
    <w:rsid w:val="00BB6948"/>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WABody4aboveIndented">
    <w:name w:val="WA Body 4 above Indented"/>
    <w:basedOn w:val="Normal"/>
    <w:qFormat/>
    <w:rsid w:val="00BD7F79"/>
    <w:pPr>
      <w:tabs>
        <w:tab w:val="left" w:pos="1260"/>
        <w:tab w:val="left" w:pos="9360"/>
      </w:tabs>
      <w:suppressAutoHyphens/>
      <w:overflowPunct/>
      <w:autoSpaceDE/>
      <w:autoSpaceDN/>
      <w:adjustRightInd/>
      <w:spacing w:before="80"/>
      <w:ind w:left="1267" w:hanging="360"/>
      <w:textAlignment w:val="auto"/>
    </w:pPr>
    <w:rPr>
      <w:rFonts w:ascii="Arial" w:eastAsia="MS Mincho" w:hAnsi="Arial" w:cs="Arial"/>
      <w:sz w:val="22"/>
      <w:szCs w:val="22"/>
      <w:lang w:eastAsia="ja-JP"/>
    </w:rPr>
  </w:style>
  <w:style w:type="paragraph" w:customStyle="1" w:styleId="PO75noindent">
    <w:name w:val="PO .75 no indent"/>
    <w:qFormat/>
    <w:rsid w:val="00251515"/>
    <w:pPr>
      <w:spacing w:before="120" w:after="120" w:line="240" w:lineRule="auto"/>
      <w:ind w:left="1080"/>
    </w:pPr>
    <w:rPr>
      <w:rFonts w:ascii="Arial" w:hAnsi="Arial" w:cs="Arial"/>
      <w:color w:val="000000"/>
    </w:rPr>
  </w:style>
  <w:style w:type="paragraph" w:customStyle="1" w:styleId="LECIFblankline">
    <w:name w:val="LECIF blank line"/>
    <w:qFormat/>
    <w:rsid w:val="00F57BBB"/>
    <w:pPr>
      <w:suppressAutoHyphens/>
      <w:overflowPunct w:val="0"/>
      <w:autoSpaceDE w:val="0"/>
      <w:autoSpaceDN w:val="0"/>
      <w:adjustRightInd w:val="0"/>
      <w:spacing w:before="60" w:after="40" w:line="240" w:lineRule="auto"/>
      <w:textAlignment w:val="baseline"/>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9331">
      <w:bodyDiv w:val="1"/>
      <w:marLeft w:val="0"/>
      <w:marRight w:val="0"/>
      <w:marTop w:val="0"/>
      <w:marBottom w:val="0"/>
      <w:divBdr>
        <w:top w:val="none" w:sz="0" w:space="0" w:color="auto"/>
        <w:left w:val="none" w:sz="0" w:space="0" w:color="auto"/>
        <w:bottom w:val="none" w:sz="0" w:space="0" w:color="auto"/>
        <w:right w:val="none" w:sz="0" w:space="0" w:color="auto"/>
      </w:divBdr>
    </w:div>
    <w:div w:id="571736753">
      <w:bodyDiv w:val="1"/>
      <w:marLeft w:val="0"/>
      <w:marRight w:val="0"/>
      <w:marTop w:val="0"/>
      <w:marBottom w:val="0"/>
      <w:divBdr>
        <w:top w:val="none" w:sz="0" w:space="0" w:color="auto"/>
        <w:left w:val="none" w:sz="0" w:space="0" w:color="auto"/>
        <w:bottom w:val="none" w:sz="0" w:space="0" w:color="auto"/>
        <w:right w:val="none" w:sz="0" w:space="0" w:color="auto"/>
      </w:divBdr>
    </w:div>
    <w:div w:id="733507718">
      <w:bodyDiv w:val="1"/>
      <w:marLeft w:val="0"/>
      <w:marRight w:val="0"/>
      <w:marTop w:val="0"/>
      <w:marBottom w:val="0"/>
      <w:divBdr>
        <w:top w:val="none" w:sz="0" w:space="0" w:color="auto"/>
        <w:left w:val="none" w:sz="0" w:space="0" w:color="auto"/>
        <w:bottom w:val="none" w:sz="0" w:space="0" w:color="auto"/>
        <w:right w:val="none" w:sz="0" w:space="0" w:color="auto"/>
      </w:divBdr>
    </w:div>
    <w:div w:id="782117779">
      <w:bodyDiv w:val="1"/>
      <w:marLeft w:val="0"/>
      <w:marRight w:val="0"/>
      <w:marTop w:val="0"/>
      <w:marBottom w:val="0"/>
      <w:divBdr>
        <w:top w:val="none" w:sz="0" w:space="0" w:color="auto"/>
        <w:left w:val="none" w:sz="0" w:space="0" w:color="auto"/>
        <w:bottom w:val="none" w:sz="0" w:space="0" w:color="auto"/>
        <w:right w:val="none" w:sz="0" w:space="0" w:color="auto"/>
      </w:divBdr>
    </w:div>
    <w:div w:id="952203598">
      <w:bodyDiv w:val="1"/>
      <w:marLeft w:val="0"/>
      <w:marRight w:val="0"/>
      <w:marTop w:val="0"/>
      <w:marBottom w:val="0"/>
      <w:divBdr>
        <w:top w:val="none" w:sz="0" w:space="0" w:color="auto"/>
        <w:left w:val="none" w:sz="0" w:space="0" w:color="auto"/>
        <w:bottom w:val="none" w:sz="0" w:space="0" w:color="auto"/>
        <w:right w:val="none" w:sz="0" w:space="0" w:color="auto"/>
      </w:divBdr>
    </w:div>
    <w:div w:id="958993813">
      <w:bodyDiv w:val="1"/>
      <w:marLeft w:val="0"/>
      <w:marRight w:val="0"/>
      <w:marTop w:val="0"/>
      <w:marBottom w:val="0"/>
      <w:divBdr>
        <w:top w:val="none" w:sz="0" w:space="0" w:color="auto"/>
        <w:left w:val="none" w:sz="0" w:space="0" w:color="auto"/>
        <w:bottom w:val="none" w:sz="0" w:space="0" w:color="auto"/>
        <w:right w:val="none" w:sz="0" w:space="0" w:color="auto"/>
      </w:divBdr>
    </w:div>
    <w:div w:id="1033457888">
      <w:bodyDiv w:val="1"/>
      <w:marLeft w:val="0"/>
      <w:marRight w:val="0"/>
      <w:marTop w:val="0"/>
      <w:marBottom w:val="0"/>
      <w:divBdr>
        <w:top w:val="none" w:sz="0" w:space="0" w:color="auto"/>
        <w:left w:val="none" w:sz="0" w:space="0" w:color="auto"/>
        <w:bottom w:val="none" w:sz="0" w:space="0" w:color="auto"/>
        <w:right w:val="none" w:sz="0" w:space="0" w:color="auto"/>
      </w:divBdr>
    </w:div>
    <w:div w:id="1122921131">
      <w:bodyDiv w:val="1"/>
      <w:marLeft w:val="0"/>
      <w:marRight w:val="0"/>
      <w:marTop w:val="0"/>
      <w:marBottom w:val="0"/>
      <w:divBdr>
        <w:top w:val="none" w:sz="0" w:space="0" w:color="auto"/>
        <w:left w:val="none" w:sz="0" w:space="0" w:color="auto"/>
        <w:bottom w:val="none" w:sz="0" w:space="0" w:color="auto"/>
        <w:right w:val="none" w:sz="0" w:space="0" w:color="auto"/>
      </w:divBdr>
    </w:div>
    <w:div w:id="1168324625">
      <w:bodyDiv w:val="1"/>
      <w:marLeft w:val="0"/>
      <w:marRight w:val="0"/>
      <w:marTop w:val="0"/>
      <w:marBottom w:val="0"/>
      <w:divBdr>
        <w:top w:val="none" w:sz="0" w:space="0" w:color="auto"/>
        <w:left w:val="none" w:sz="0" w:space="0" w:color="auto"/>
        <w:bottom w:val="none" w:sz="0" w:space="0" w:color="auto"/>
        <w:right w:val="none" w:sz="0" w:space="0" w:color="auto"/>
      </w:divBdr>
    </w:div>
    <w:div w:id="1278368590">
      <w:bodyDiv w:val="1"/>
      <w:marLeft w:val="0"/>
      <w:marRight w:val="0"/>
      <w:marTop w:val="0"/>
      <w:marBottom w:val="0"/>
      <w:divBdr>
        <w:top w:val="none" w:sz="0" w:space="0" w:color="auto"/>
        <w:left w:val="none" w:sz="0" w:space="0" w:color="auto"/>
        <w:bottom w:val="none" w:sz="0" w:space="0" w:color="auto"/>
        <w:right w:val="none" w:sz="0" w:space="0" w:color="auto"/>
      </w:divBdr>
    </w:div>
    <w:div w:id="1291087062">
      <w:bodyDiv w:val="1"/>
      <w:marLeft w:val="0"/>
      <w:marRight w:val="0"/>
      <w:marTop w:val="0"/>
      <w:marBottom w:val="0"/>
      <w:divBdr>
        <w:top w:val="none" w:sz="0" w:space="0" w:color="auto"/>
        <w:left w:val="none" w:sz="0" w:space="0" w:color="auto"/>
        <w:bottom w:val="none" w:sz="0" w:space="0" w:color="auto"/>
        <w:right w:val="none" w:sz="0" w:space="0" w:color="auto"/>
      </w:divBdr>
    </w:div>
    <w:div w:id="1409378675">
      <w:bodyDiv w:val="1"/>
      <w:marLeft w:val="0"/>
      <w:marRight w:val="0"/>
      <w:marTop w:val="0"/>
      <w:marBottom w:val="0"/>
      <w:divBdr>
        <w:top w:val="none" w:sz="0" w:space="0" w:color="auto"/>
        <w:left w:val="none" w:sz="0" w:space="0" w:color="auto"/>
        <w:bottom w:val="none" w:sz="0" w:space="0" w:color="auto"/>
        <w:right w:val="none" w:sz="0" w:space="0" w:color="auto"/>
      </w:divBdr>
    </w:div>
    <w:div w:id="1507751220">
      <w:bodyDiv w:val="1"/>
      <w:marLeft w:val="0"/>
      <w:marRight w:val="0"/>
      <w:marTop w:val="0"/>
      <w:marBottom w:val="0"/>
      <w:divBdr>
        <w:top w:val="none" w:sz="0" w:space="0" w:color="auto"/>
        <w:left w:val="none" w:sz="0" w:space="0" w:color="auto"/>
        <w:bottom w:val="none" w:sz="0" w:space="0" w:color="auto"/>
        <w:right w:val="none" w:sz="0" w:space="0" w:color="auto"/>
      </w:divBdr>
    </w:div>
    <w:div w:id="1594361707">
      <w:bodyDiv w:val="1"/>
      <w:marLeft w:val="0"/>
      <w:marRight w:val="0"/>
      <w:marTop w:val="0"/>
      <w:marBottom w:val="0"/>
      <w:divBdr>
        <w:top w:val="none" w:sz="0" w:space="0" w:color="auto"/>
        <w:left w:val="none" w:sz="0" w:space="0" w:color="auto"/>
        <w:bottom w:val="none" w:sz="0" w:space="0" w:color="auto"/>
        <w:right w:val="none" w:sz="0" w:space="0" w:color="auto"/>
      </w:divBdr>
    </w:div>
    <w:div w:id="1673294867">
      <w:bodyDiv w:val="1"/>
      <w:marLeft w:val="0"/>
      <w:marRight w:val="0"/>
      <w:marTop w:val="0"/>
      <w:marBottom w:val="0"/>
      <w:divBdr>
        <w:top w:val="none" w:sz="0" w:space="0" w:color="auto"/>
        <w:left w:val="none" w:sz="0" w:space="0" w:color="auto"/>
        <w:bottom w:val="none" w:sz="0" w:space="0" w:color="auto"/>
        <w:right w:val="none" w:sz="0" w:space="0" w:color="auto"/>
      </w:divBdr>
    </w:div>
    <w:div w:id="1750615485">
      <w:bodyDiv w:val="1"/>
      <w:marLeft w:val="0"/>
      <w:marRight w:val="0"/>
      <w:marTop w:val="0"/>
      <w:marBottom w:val="0"/>
      <w:divBdr>
        <w:top w:val="none" w:sz="0" w:space="0" w:color="auto"/>
        <w:left w:val="none" w:sz="0" w:space="0" w:color="auto"/>
        <w:bottom w:val="none" w:sz="0" w:space="0" w:color="auto"/>
        <w:right w:val="none" w:sz="0" w:space="0" w:color="auto"/>
      </w:divBdr>
    </w:div>
    <w:div w:id="1966495947">
      <w:bodyDiv w:val="1"/>
      <w:marLeft w:val="0"/>
      <w:marRight w:val="0"/>
      <w:marTop w:val="0"/>
      <w:marBottom w:val="0"/>
      <w:divBdr>
        <w:top w:val="none" w:sz="0" w:space="0" w:color="auto"/>
        <w:left w:val="none" w:sz="0" w:space="0" w:color="auto"/>
        <w:bottom w:val="none" w:sz="0" w:space="0" w:color="auto"/>
        <w:right w:val="none" w:sz="0" w:space="0" w:color="auto"/>
      </w:divBdr>
    </w:div>
    <w:div w:id="20050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spPr>
      <a:bodyPr wrap="square" rtlCol="0" anchor="b"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B189-89D6-414F-8906-485B9145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6222</Words>
  <Characters>35468</Characters>
  <Application>Microsoft Office Word</Application>
  <DocSecurity>0</DocSecurity>
  <Lines>295</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Gerlach, Sheila</dc:creator>
  <cp:keywords/>
  <dc:description/>
  <cp:lastModifiedBy>Gerlach, Sheila</cp:lastModifiedBy>
  <cp:revision>16</cp:revision>
  <dcterms:created xsi:type="dcterms:W3CDTF">2025-10-16T18:06:00Z</dcterms:created>
  <dcterms:modified xsi:type="dcterms:W3CDTF">2025-10-16T19:14:00Z</dcterms:modified>
</cp:coreProperties>
</file>